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3F" w:rsidRDefault="0098123F" w:rsidP="0098123F"/>
    <w:p w:rsidR="0098123F" w:rsidRDefault="0098123F" w:rsidP="0098123F"/>
    <w:p w:rsidR="0098123F" w:rsidRDefault="0098123F" w:rsidP="0098123F"/>
    <w:p w:rsidR="0098123F" w:rsidRDefault="0098123F" w:rsidP="0098123F"/>
    <w:p w:rsidR="0098123F" w:rsidRDefault="0098123F" w:rsidP="0098123F"/>
    <w:p w:rsidR="0098123F" w:rsidRDefault="0098123F" w:rsidP="0098123F"/>
    <w:p w:rsidR="0098123F" w:rsidRDefault="0098123F" w:rsidP="0098123F"/>
    <w:p w:rsidR="0098123F" w:rsidRPr="002C7B65" w:rsidRDefault="0098123F" w:rsidP="0098123F">
      <w:pPr>
        <w:jc w:val="center"/>
        <w:rPr>
          <w:b/>
          <w:i/>
          <w:sz w:val="36"/>
          <w:szCs w:val="36"/>
        </w:rPr>
      </w:pPr>
      <w:r w:rsidRPr="002C7B65">
        <w:rPr>
          <w:b/>
          <w:i/>
          <w:sz w:val="36"/>
          <w:szCs w:val="36"/>
        </w:rPr>
        <w:t>Wiener Landeslehrplan</w:t>
      </w:r>
      <w:r w:rsidRPr="002C7B65">
        <w:rPr>
          <w:b/>
          <w:i/>
          <w:sz w:val="36"/>
          <w:szCs w:val="36"/>
        </w:rPr>
        <w:br/>
        <w:t>für den Lehrberuf</w:t>
      </w:r>
    </w:p>
    <w:p w:rsidR="0098123F" w:rsidRPr="002C7B65" w:rsidRDefault="0098123F" w:rsidP="0098123F">
      <w:pPr>
        <w:rPr>
          <w:sz w:val="52"/>
        </w:rPr>
      </w:pPr>
    </w:p>
    <w:p w:rsidR="0098123F" w:rsidRPr="002C7B65" w:rsidRDefault="0098123F" w:rsidP="0098123F">
      <w:pPr>
        <w:jc w:val="center"/>
        <w:rPr>
          <w:b/>
          <w:i/>
          <w:sz w:val="72"/>
          <w:szCs w:val="72"/>
        </w:rPr>
      </w:pPr>
      <w:r w:rsidRPr="002C7B65">
        <w:rPr>
          <w:b/>
          <w:i/>
          <w:sz w:val="72"/>
          <w:szCs w:val="72"/>
        </w:rPr>
        <w:t>ELEKTROTECHNIK</w:t>
      </w:r>
      <w:r>
        <w:rPr>
          <w:b/>
          <w:i/>
          <w:sz w:val="72"/>
          <w:szCs w:val="72"/>
        </w:rPr>
        <w:t xml:space="preserve"> </w:t>
      </w:r>
      <w:r>
        <w:rPr>
          <w:b/>
          <w:i/>
          <w:sz w:val="52"/>
          <w:szCs w:val="52"/>
        </w:rPr>
        <w:t>Arbeitnehmer</w:t>
      </w:r>
      <w:r w:rsidRPr="00446223">
        <w:rPr>
          <w:b/>
          <w:i/>
          <w:sz w:val="52"/>
          <w:szCs w:val="52"/>
        </w:rPr>
        <w:t>intensivausbildung</w:t>
      </w:r>
    </w:p>
    <w:p w:rsidR="0098123F" w:rsidRPr="002C7B65" w:rsidRDefault="0098123F" w:rsidP="0098123F">
      <w:pPr>
        <w:jc w:val="center"/>
        <w:rPr>
          <w:b/>
          <w:bCs/>
          <w:sz w:val="28"/>
          <w:szCs w:val="28"/>
        </w:rPr>
      </w:pPr>
      <w:r w:rsidRPr="002C7B65">
        <w:rPr>
          <w:b/>
          <w:bCs/>
          <w:sz w:val="28"/>
          <w:szCs w:val="28"/>
        </w:rPr>
        <w:t>(Hauptmodule: Energietechnik)</w:t>
      </w:r>
    </w:p>
    <w:p w:rsidR="0098123F" w:rsidRPr="002C7B65" w:rsidRDefault="0098123F" w:rsidP="0098123F">
      <w:pPr>
        <w:pStyle w:val="83ErlText"/>
        <w:jc w:val="center"/>
        <w:rPr>
          <w:sz w:val="28"/>
          <w:szCs w:val="28"/>
          <w:lang w:val="de-AT"/>
        </w:rPr>
      </w:pPr>
    </w:p>
    <w:p w:rsidR="0098123F" w:rsidRPr="002C7B65" w:rsidRDefault="0098123F" w:rsidP="0098123F">
      <w:pPr>
        <w:rPr>
          <w:sz w:val="52"/>
        </w:rPr>
      </w:pPr>
    </w:p>
    <w:p w:rsidR="0098123F" w:rsidRPr="002C7B65" w:rsidRDefault="0098123F" w:rsidP="0098123F">
      <w:pPr>
        <w:jc w:val="center"/>
        <w:rPr>
          <w:sz w:val="52"/>
        </w:rPr>
      </w:pPr>
    </w:p>
    <w:p w:rsidR="0098123F" w:rsidRPr="002C7B65" w:rsidRDefault="0098123F" w:rsidP="0098123F">
      <w:pPr>
        <w:jc w:val="center"/>
        <w:rPr>
          <w:sz w:val="28"/>
        </w:rPr>
      </w:pPr>
      <w:r w:rsidRPr="002C7B65">
        <w:rPr>
          <w:sz w:val="28"/>
        </w:rPr>
        <w:t xml:space="preserve">Gesamtstundenanzahl: </w:t>
      </w:r>
      <w:r>
        <w:rPr>
          <w:sz w:val="28"/>
        </w:rPr>
        <w:t>2</w:t>
      </w:r>
      <w:r w:rsidRPr="002C7B65">
        <w:rPr>
          <w:sz w:val="28"/>
        </w:rPr>
        <w:t xml:space="preserve"> Schulstufen</w:t>
      </w:r>
    </w:p>
    <w:p w:rsidR="0098123F" w:rsidRPr="002C7B65" w:rsidRDefault="0098123F" w:rsidP="0098123F">
      <w:pPr>
        <w:jc w:val="center"/>
        <w:rPr>
          <w:sz w:val="28"/>
        </w:rPr>
      </w:pPr>
      <w:r w:rsidRPr="002C7B65">
        <w:rPr>
          <w:sz w:val="28"/>
        </w:rPr>
        <w:t>zu insgesamt 1</w:t>
      </w:r>
      <w:r w:rsidR="007B0D1A">
        <w:rPr>
          <w:sz w:val="28"/>
        </w:rPr>
        <w:t>152</w:t>
      </w:r>
      <w:r w:rsidRPr="002C7B65">
        <w:rPr>
          <w:sz w:val="28"/>
        </w:rPr>
        <w:t xml:space="preserve"> Unterrichtsstunden</w:t>
      </w:r>
    </w:p>
    <w:p w:rsidR="0098123F" w:rsidRPr="002C7B65" w:rsidRDefault="0098123F" w:rsidP="0098123F">
      <w:pPr>
        <w:jc w:val="center"/>
        <w:rPr>
          <w:sz w:val="28"/>
        </w:rPr>
      </w:pPr>
    </w:p>
    <w:p w:rsidR="0098123F" w:rsidRPr="002C7B65" w:rsidRDefault="00DF6F69" w:rsidP="0098123F">
      <w:pPr>
        <w:jc w:val="center"/>
        <w:rPr>
          <w:sz w:val="52"/>
        </w:rPr>
      </w:pPr>
      <w:r>
        <w:rPr>
          <w:noProof/>
          <w:sz w:val="52"/>
          <w:lang w:val="de-AT"/>
        </w:rPr>
        <w:drawing>
          <wp:anchor distT="0" distB="0" distL="114300" distR="114300" simplePos="0" relativeHeight="251659264" behindDoc="1" locked="0" layoutInCell="1" allowOverlap="1" wp14:anchorId="17ED801A" wp14:editId="0D5813AE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1713865" cy="835025"/>
            <wp:effectExtent l="0" t="0" r="635" b="3175"/>
            <wp:wrapNone/>
            <wp:docPr id="2" name="Grafik 2" descr="ETM_Logo_Farbe_20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M_Logo_Farbe_20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23F" w:rsidRPr="002C7B65" w:rsidRDefault="00DF6F69" w:rsidP="0098123F">
      <w:pPr>
        <w:jc w:val="center"/>
        <w:rPr>
          <w:sz w:val="52"/>
        </w:rPr>
      </w:pPr>
      <w:bookmarkStart w:id="0" w:name="_GoBack"/>
      <w:r>
        <w:rPr>
          <w:noProof/>
          <w:sz w:val="52"/>
          <w:lang w:val="de-AT"/>
        </w:rPr>
        <w:drawing>
          <wp:anchor distT="0" distB="0" distL="114300" distR="114300" simplePos="0" relativeHeight="251661312" behindDoc="1" locked="0" layoutInCell="1" allowOverlap="1" wp14:anchorId="689CAC7A" wp14:editId="5D91C439">
            <wp:simplePos x="0" y="0"/>
            <wp:positionH relativeFrom="column">
              <wp:posOffset>4572000</wp:posOffset>
            </wp:positionH>
            <wp:positionV relativeFrom="paragraph">
              <wp:posOffset>379730</wp:posOffset>
            </wp:positionV>
            <wp:extent cx="1261745" cy="351155"/>
            <wp:effectExtent l="0" t="0" r="0" b="0"/>
            <wp:wrapNone/>
            <wp:docPr id="1" name="Grafik 1" descr="Logo wiener Berufs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ener Berufsschul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123F" w:rsidRPr="002C7B65" w:rsidRDefault="00DF6F69" w:rsidP="0098123F">
      <w:pPr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</w:p>
    <w:p w:rsidR="0098123F" w:rsidRPr="002C7B65" w:rsidRDefault="0098123F" w:rsidP="0098123F">
      <w:pPr>
        <w:jc w:val="center"/>
      </w:pPr>
    </w:p>
    <w:p w:rsidR="0098123F" w:rsidRPr="002C7B65" w:rsidRDefault="0098123F" w:rsidP="0098123F">
      <w:pPr>
        <w:jc w:val="center"/>
        <w:sectPr w:rsidR="0098123F" w:rsidRPr="002C7B65" w:rsidSect="00BD5500">
          <w:headerReference w:type="even" r:id="rId10"/>
          <w:headerReference w:type="default" r:id="rId11"/>
          <w:footerReference w:type="default" r:id="rId12"/>
          <w:pgSz w:w="11906" w:h="16838"/>
          <w:pgMar w:top="1276" w:right="1274" w:bottom="851" w:left="1134" w:header="720" w:footer="720" w:gutter="0"/>
          <w:cols w:space="720"/>
          <w:titlePg/>
          <w:docGrid w:linePitch="272"/>
        </w:sectPr>
      </w:pPr>
      <w:r w:rsidRPr="002C7B65">
        <w:t xml:space="preserve">Wien, </w:t>
      </w:r>
      <w:r>
        <w:t>März 2021</w:t>
      </w:r>
    </w:p>
    <w:p w:rsidR="0098123F" w:rsidRPr="002C7B65" w:rsidRDefault="0098123F" w:rsidP="0098123F">
      <w:pPr>
        <w:pStyle w:val="berschrift1"/>
        <w:ind w:left="207"/>
      </w:pPr>
      <w:r w:rsidRPr="002C7B65">
        <w:lastRenderedPageBreak/>
        <w:t>WIENER LANDESLEHRPLAN FÜR DEN LEHRBERUF</w:t>
      </w:r>
      <w:r w:rsidRPr="002C7B65">
        <w:br/>
        <w:t>ELEKTROTECHNIK</w:t>
      </w:r>
    </w:p>
    <w:p w:rsidR="0098123F" w:rsidRPr="002C7B65" w:rsidRDefault="0098123F" w:rsidP="0098123F">
      <w:pPr>
        <w:pStyle w:val="berschrift1"/>
        <w:numPr>
          <w:ilvl w:val="0"/>
          <w:numId w:val="37"/>
        </w:numPr>
        <w:spacing w:line="240" w:lineRule="exact"/>
        <w:ind w:left="856" w:hanging="142"/>
      </w:pPr>
      <w:r w:rsidRPr="002C7B65">
        <w:t xml:space="preserve">STUNDENTAFEL </w:t>
      </w:r>
      <w:r>
        <w:t>(Industrie)</w:t>
      </w:r>
    </w:p>
    <w:p w:rsidR="0098123F" w:rsidRPr="002C7B65" w:rsidRDefault="0098123F" w:rsidP="0098123F">
      <w:pPr>
        <w:rPr>
          <w:sz w:val="18"/>
          <w:szCs w:val="18"/>
        </w:rPr>
      </w:pPr>
      <w:r w:rsidRPr="002C7B65">
        <w:rPr>
          <w:color w:val="000000" w:themeColor="text1"/>
          <w:sz w:val="18"/>
          <w:szCs w:val="18"/>
        </w:rPr>
        <w:t xml:space="preserve">Gesamtstundenzahl: </w:t>
      </w:r>
      <w:r w:rsidRPr="002C7B65">
        <w:rPr>
          <w:b/>
          <w:color w:val="000000" w:themeColor="text1"/>
          <w:sz w:val="18"/>
          <w:szCs w:val="18"/>
        </w:rPr>
        <w:t xml:space="preserve">2 </w:t>
      </w:r>
      <w:r w:rsidRPr="002C7B65">
        <w:rPr>
          <w:color w:val="000000" w:themeColor="text1"/>
          <w:sz w:val="18"/>
          <w:szCs w:val="18"/>
        </w:rPr>
        <w:t xml:space="preserve">Schulstufen zu insgesamt </w:t>
      </w:r>
      <w:r>
        <w:rPr>
          <w:b/>
          <w:color w:val="000000" w:themeColor="text1"/>
          <w:sz w:val="18"/>
          <w:szCs w:val="18"/>
        </w:rPr>
        <w:t>1</w:t>
      </w:r>
      <w:r w:rsidR="007B0D1A">
        <w:rPr>
          <w:b/>
          <w:color w:val="000000" w:themeColor="text1"/>
          <w:sz w:val="18"/>
          <w:szCs w:val="18"/>
        </w:rPr>
        <w:t>152</w:t>
      </w:r>
      <w:r>
        <w:rPr>
          <w:b/>
          <w:color w:val="000000" w:themeColor="text1"/>
          <w:sz w:val="18"/>
          <w:szCs w:val="18"/>
        </w:rPr>
        <w:t xml:space="preserve"> </w:t>
      </w:r>
      <w:r w:rsidRPr="002C7B65">
        <w:rPr>
          <w:color w:val="000000" w:themeColor="text1"/>
          <w:sz w:val="18"/>
          <w:szCs w:val="18"/>
        </w:rPr>
        <w:t xml:space="preserve">Unterrichtsstunden (ohne Religionsunterricht). Davon in der </w:t>
      </w:r>
      <w:r>
        <w:rPr>
          <w:color w:val="000000" w:themeColor="text1"/>
          <w:sz w:val="18"/>
          <w:szCs w:val="18"/>
        </w:rPr>
        <w:t>12</w:t>
      </w:r>
      <w:r w:rsidRPr="002C7B65">
        <w:rPr>
          <w:color w:val="000000" w:themeColor="text1"/>
          <w:sz w:val="18"/>
          <w:szCs w:val="18"/>
        </w:rPr>
        <w:t>. Schulstufe</w:t>
      </w:r>
      <w:r>
        <w:rPr>
          <w:color w:val="000000" w:themeColor="text1"/>
          <w:sz w:val="18"/>
          <w:szCs w:val="18"/>
        </w:rPr>
        <w:t xml:space="preserve"> </w:t>
      </w:r>
      <w:r w:rsidR="007B0D1A">
        <w:rPr>
          <w:color w:val="000000" w:themeColor="text1"/>
          <w:sz w:val="18"/>
          <w:szCs w:val="18"/>
        </w:rPr>
        <w:t>576</w:t>
      </w:r>
      <w:r w:rsidRPr="002C7B65">
        <w:rPr>
          <w:color w:val="000000" w:themeColor="text1"/>
          <w:sz w:val="18"/>
          <w:szCs w:val="18"/>
        </w:rPr>
        <w:t>, in der 1</w:t>
      </w:r>
      <w:r>
        <w:rPr>
          <w:color w:val="000000" w:themeColor="text1"/>
          <w:sz w:val="18"/>
          <w:szCs w:val="18"/>
        </w:rPr>
        <w:t>3</w:t>
      </w:r>
      <w:r w:rsidRPr="002C7B65">
        <w:rPr>
          <w:color w:val="000000" w:themeColor="text1"/>
          <w:sz w:val="18"/>
          <w:szCs w:val="18"/>
        </w:rPr>
        <w:t>. Schulstufe</w:t>
      </w:r>
      <w:r>
        <w:rPr>
          <w:color w:val="000000" w:themeColor="text1"/>
          <w:sz w:val="18"/>
          <w:szCs w:val="18"/>
        </w:rPr>
        <w:t xml:space="preserve"> </w:t>
      </w:r>
      <w:r w:rsidR="007B0D1A">
        <w:rPr>
          <w:color w:val="000000" w:themeColor="text1"/>
          <w:sz w:val="18"/>
          <w:szCs w:val="18"/>
        </w:rPr>
        <w:t xml:space="preserve">576 </w:t>
      </w:r>
      <w:r w:rsidR="007B0D1A" w:rsidRPr="002C7B65">
        <w:rPr>
          <w:color w:val="000000" w:themeColor="text1"/>
          <w:sz w:val="18"/>
          <w:szCs w:val="18"/>
        </w:rPr>
        <w:t>Unterrichtsstunden</w:t>
      </w:r>
      <w:r w:rsidRPr="002C7B65">
        <w:rPr>
          <w:sz w:val="18"/>
          <w:szCs w:val="18"/>
        </w:rPr>
        <w:t>.</w:t>
      </w:r>
    </w:p>
    <w:p w:rsidR="0098123F" w:rsidRPr="002C7B65" w:rsidRDefault="0098123F" w:rsidP="0098123F">
      <w:pPr>
        <w:rPr>
          <w:sz w:val="18"/>
          <w:szCs w:val="18"/>
        </w:rPr>
      </w:pPr>
    </w:p>
    <w:p w:rsidR="0098123F" w:rsidRPr="002C7B65" w:rsidRDefault="0098123F" w:rsidP="0098123F">
      <w:pPr>
        <w:rPr>
          <w:sz w:val="18"/>
          <w:szCs w:val="18"/>
        </w:rPr>
      </w:pPr>
      <w:r w:rsidRPr="002C7B65">
        <w:rPr>
          <w:sz w:val="18"/>
          <w:szCs w:val="18"/>
        </w:rPr>
        <w:t>Die Umsetzu</w:t>
      </w:r>
      <w:r>
        <w:rPr>
          <w:sz w:val="18"/>
          <w:szCs w:val="18"/>
        </w:rPr>
        <w:t>ng erfolgt ab dem Schuljahr 2021/22</w:t>
      </w:r>
      <w:r w:rsidRPr="002C7B65">
        <w:rPr>
          <w:sz w:val="18"/>
          <w:szCs w:val="18"/>
        </w:rPr>
        <w:t>.</w:t>
      </w:r>
    </w:p>
    <w:tbl>
      <w:tblPr>
        <w:tblW w:w="95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726"/>
        <w:gridCol w:w="869"/>
        <w:gridCol w:w="869"/>
        <w:gridCol w:w="869"/>
        <w:gridCol w:w="1288"/>
      </w:tblGrid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center"/>
              <w:rPr>
                <w:rFonts w:cs="Arial"/>
              </w:rPr>
            </w:pPr>
          </w:p>
          <w:p w:rsidR="0098123F" w:rsidRPr="002C7B65" w:rsidRDefault="0098123F" w:rsidP="004F76D9">
            <w:pPr>
              <w:jc w:val="center"/>
              <w:rPr>
                <w:rFonts w:cs="Arial"/>
              </w:rPr>
            </w:pPr>
            <w:r w:rsidRPr="002C7B65">
              <w:rPr>
                <w:rFonts w:cs="Arial"/>
              </w:rPr>
              <w:t>GEGENSTÄNDE</w:t>
            </w:r>
          </w:p>
        </w:tc>
        <w:tc>
          <w:tcPr>
            <w:tcW w:w="3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center"/>
              <w:rPr>
                <w:rFonts w:cs="Arial"/>
              </w:rPr>
            </w:pPr>
            <w:r w:rsidRPr="002C7B65">
              <w:rPr>
                <w:rFonts w:cs="Arial"/>
                <w:sz w:val="22"/>
              </w:rPr>
              <w:t>Stundenausmaß der einzelnen</w:t>
            </w:r>
          </w:p>
          <w:p w:rsidR="0098123F" w:rsidRPr="002C7B65" w:rsidRDefault="0098123F" w:rsidP="004F76D9">
            <w:pPr>
              <w:jc w:val="center"/>
              <w:rPr>
                <w:rFonts w:cs="Arial"/>
              </w:rPr>
            </w:pPr>
            <w:r w:rsidRPr="002C7B65">
              <w:rPr>
                <w:rFonts w:cs="Arial"/>
              </w:rPr>
              <w:t>Schulstufen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8123F" w:rsidRPr="002C7B65" w:rsidRDefault="0098123F" w:rsidP="004F76D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2C7B65">
              <w:rPr>
                <w:rFonts w:cs="Arial"/>
                <w:b/>
                <w:bCs/>
                <w:sz w:val="18"/>
              </w:rPr>
              <w:t>Gesamt</w:t>
            </w:r>
            <w:r w:rsidRPr="002C7B65">
              <w:rPr>
                <w:rFonts w:cs="Arial"/>
                <w:b/>
                <w:bCs/>
                <w:sz w:val="18"/>
              </w:rPr>
              <w:softHyphen/>
              <w:t>stundenzahl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 w:rsidRPr="002C7B65">
              <w:rPr>
                <w:rFonts w:cs="Arial"/>
              </w:rPr>
              <w:t>1.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 w:rsidRPr="002C7B65">
              <w:rPr>
                <w:rFonts w:cs="Arial"/>
              </w:rPr>
              <w:t>2.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 w:rsidRPr="002C7B65">
              <w:rPr>
                <w:rFonts w:cs="Arial"/>
              </w:rPr>
              <w:t>3.</w:t>
            </w:r>
          </w:p>
        </w:tc>
        <w:tc>
          <w:tcPr>
            <w:tcW w:w="869" w:type="dxa"/>
            <w:tcBorders>
              <w:left w:val="nil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 w:rsidRPr="002C7B65">
              <w:rPr>
                <w:rFonts w:cs="Arial"/>
              </w:rPr>
              <w:t>4.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  <w:i/>
              </w:rPr>
              <w:t>Pflichtgegenstände</w:t>
            </w:r>
          </w:p>
        </w:tc>
        <w:tc>
          <w:tcPr>
            <w:tcW w:w="726" w:type="dxa"/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double" w:sz="6" w:space="0" w:color="auto"/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 xml:space="preserve">Religion </w:t>
            </w: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>Politische Bildung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32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>Deutsch und Kommunikation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>Berufsbezogene Fremdsprache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7B0D1A" w:rsidRPr="002C7B65" w:rsidRDefault="007B0D1A" w:rsidP="007B0D1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i/>
              </w:rPr>
            </w:pPr>
            <w:r w:rsidRPr="002C7B65">
              <w:rPr>
                <w:rFonts w:cs="Arial"/>
                <w:i/>
              </w:rPr>
              <w:t>Betriebswirtschaftlicher Unterricht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ab/>
            </w:r>
            <w:r w:rsidRPr="002C7B65">
              <w:rPr>
                <w:rFonts w:cs="Arial"/>
                <w:sz w:val="18"/>
                <w:szCs w:val="18"/>
              </w:rPr>
              <w:t xml:space="preserve">Angewandte Wirtschaftslehre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96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i/>
              </w:rPr>
            </w:pPr>
            <w:r w:rsidRPr="002C7B65">
              <w:rPr>
                <w:rFonts w:cs="Arial"/>
                <w:i/>
              </w:rPr>
              <w:t>Fachunterricht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ab/>
              <w:t xml:space="preserve">Elektrotechnik und Angewandte Mathematik </w:t>
            </w:r>
            <w:r w:rsidRPr="002C7B65">
              <w:rPr>
                <w:rFonts w:cs="Arial"/>
                <w:szCs w:val="24"/>
                <w:vertAlign w:val="superscript"/>
              </w:rPr>
              <w:t>1)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7B0D1A" w:rsidRPr="002C7B65" w:rsidRDefault="007B0D1A" w:rsidP="007B0D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7B0D1A" w:rsidRPr="002C7B65" w:rsidRDefault="007B0D1A" w:rsidP="007B0D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DF6F69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192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ab/>
              <w:t>Technologie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7B0D1A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96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ab/>
              <w:t xml:space="preserve">Spezielle Technologie </w:t>
            </w:r>
            <w:r w:rsidRPr="002C7B65">
              <w:rPr>
                <w:rFonts w:cs="Arial"/>
                <w:szCs w:val="24"/>
                <w:vertAlign w:val="superscript"/>
              </w:rPr>
              <w:t>1)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DB1960" w:rsidRDefault="007B0D1A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DB1960" w:rsidRDefault="007B0D1A" w:rsidP="004F76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98123F" w:rsidRPr="00DB1960" w:rsidRDefault="007B0D1A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128</w:t>
            </w: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ab/>
              <w:t>Elektrotechnisches Labor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7B0D1A" w:rsidRPr="00DB1960" w:rsidRDefault="007B0D1A" w:rsidP="007B0D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256</w:t>
            </w:r>
          </w:p>
        </w:tc>
        <w:tc>
          <w:tcPr>
            <w:tcW w:w="869" w:type="dxa"/>
            <w:tcBorders>
              <w:left w:val="nil"/>
              <w:right w:val="single" w:sz="6" w:space="0" w:color="auto"/>
            </w:tcBorders>
          </w:tcPr>
          <w:p w:rsidR="0098123F" w:rsidRPr="00DB1960" w:rsidRDefault="0098123F" w:rsidP="007B0D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B0D1A">
              <w:rPr>
                <w:rFonts w:cs="Arial"/>
              </w:rPr>
              <w:t>56</w:t>
            </w:r>
          </w:p>
        </w:tc>
        <w:tc>
          <w:tcPr>
            <w:tcW w:w="1288" w:type="dxa"/>
            <w:tcBorders>
              <w:left w:val="nil"/>
              <w:right w:val="single" w:sz="6" w:space="0" w:color="auto"/>
            </w:tcBorders>
          </w:tcPr>
          <w:p w:rsidR="007B0D1A" w:rsidRPr="00DB1960" w:rsidRDefault="007B0D1A" w:rsidP="007B0D1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512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>Gesamtstundenzahl (ohne Religionsunterricht)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8123F" w:rsidRPr="00DB1960" w:rsidRDefault="0098123F" w:rsidP="004F76D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DB1960" w:rsidRDefault="00DF6F69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576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DB1960" w:rsidRDefault="00DF6F69" w:rsidP="004F76D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576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B0D1A" w:rsidRPr="00DB1960" w:rsidRDefault="00DF6F69" w:rsidP="007B0D1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1152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  <w:i/>
              </w:rPr>
              <w:t>Freigegenstände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 xml:space="preserve">Lebende Fremdsprache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>Deutsch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 xml:space="preserve">Angewandte Informatik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 xml:space="preserve">Projektmanagement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  <w:i/>
              </w:rPr>
              <w:t>Unverbindliche Übungen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  <w:spacing w:val="-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23F" w:rsidRPr="00E56541" w:rsidRDefault="0098123F" w:rsidP="004F76D9">
            <w:pPr>
              <w:jc w:val="right"/>
              <w:rPr>
                <w:rFonts w:cs="Arial"/>
                <w:color w:val="000000" w:themeColor="text1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</w:tr>
      <w:tr w:rsidR="0098123F" w:rsidRPr="002C7B65" w:rsidTr="004F76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both"/>
              <w:rPr>
                <w:rFonts w:cs="Arial"/>
              </w:rPr>
            </w:pPr>
            <w:r w:rsidRPr="002C7B65">
              <w:rPr>
                <w:rFonts w:cs="Arial"/>
              </w:rPr>
              <w:t xml:space="preserve">Förderunterricht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3F" w:rsidRPr="002C7B65" w:rsidRDefault="0098123F" w:rsidP="004F76D9">
            <w:pPr>
              <w:jc w:val="right"/>
              <w:rPr>
                <w:rFonts w:cs="Arial"/>
              </w:rPr>
            </w:pPr>
          </w:p>
        </w:tc>
      </w:tr>
    </w:tbl>
    <w:p w:rsidR="0098123F" w:rsidRDefault="0098123F" w:rsidP="0098123F">
      <w:pPr>
        <w:autoSpaceDE w:val="0"/>
        <w:autoSpaceDN w:val="0"/>
        <w:adjustRightInd w:val="0"/>
        <w:rPr>
          <w:rFonts w:cs="Arial"/>
          <w:sz w:val="16"/>
          <w:szCs w:val="16"/>
          <w:vertAlign w:val="superscript"/>
          <w:lang w:eastAsia="de-DE"/>
        </w:rPr>
      </w:pPr>
    </w:p>
    <w:p w:rsidR="0098123F" w:rsidRPr="002C7B65" w:rsidRDefault="0098123F" w:rsidP="0098123F">
      <w:pPr>
        <w:autoSpaceDE w:val="0"/>
        <w:autoSpaceDN w:val="0"/>
        <w:adjustRightInd w:val="0"/>
        <w:rPr>
          <w:rFonts w:cs="Arial"/>
          <w:sz w:val="16"/>
          <w:szCs w:val="16"/>
          <w:lang w:eastAsia="de-DE"/>
        </w:rPr>
      </w:pPr>
      <w:r w:rsidRPr="002C7B65">
        <w:rPr>
          <w:rFonts w:cs="Arial"/>
          <w:sz w:val="16"/>
          <w:szCs w:val="16"/>
          <w:vertAlign w:val="superscript"/>
          <w:lang w:eastAsia="de-DE"/>
        </w:rPr>
        <w:t>1)</w:t>
      </w:r>
      <w:r w:rsidRPr="002C7B65">
        <w:rPr>
          <w:rFonts w:cs="Arial"/>
          <w:sz w:val="16"/>
          <w:szCs w:val="16"/>
          <w:lang w:eastAsia="de-DE"/>
        </w:rPr>
        <w:t xml:space="preserve">       Dieser Pflichtgegenstand kann in Leistungsgruppen mit vertieftem Bildungsangebot geführt werden.</w:t>
      </w:r>
    </w:p>
    <w:p w:rsidR="0098123F" w:rsidRPr="002C7B65" w:rsidRDefault="0098123F" w:rsidP="0098123F">
      <w:pPr>
        <w:spacing w:line="240" w:lineRule="exact"/>
        <w:jc w:val="both"/>
        <w:rPr>
          <w:b/>
          <w:i/>
          <w:u w:val="single"/>
        </w:rPr>
      </w:pPr>
    </w:p>
    <w:p w:rsidR="0098123F" w:rsidRPr="002C7B65" w:rsidRDefault="0098123F" w:rsidP="0098123F">
      <w:pPr>
        <w:spacing w:line="240" w:lineRule="exact"/>
        <w:jc w:val="both"/>
        <w:rPr>
          <w:b/>
          <w:i/>
          <w:u w:val="single"/>
        </w:rPr>
      </w:pPr>
      <w:r w:rsidRPr="002C7B65">
        <w:rPr>
          <w:b/>
          <w:i/>
          <w:u w:val="single"/>
        </w:rPr>
        <w:t>Unterrichtsorganisation</w:t>
      </w:r>
      <w:r>
        <w:rPr>
          <w:b/>
          <w:i/>
          <w:u w:val="single"/>
        </w:rPr>
        <w:t xml:space="preserve"> (32 Wochen)</w:t>
      </w:r>
      <w:r w:rsidRPr="002C7B65">
        <w:rPr>
          <w:b/>
          <w:i/>
          <w:u w:val="single"/>
        </w:rPr>
        <w:t>:</w:t>
      </w:r>
    </w:p>
    <w:p w:rsidR="0098123F" w:rsidRPr="004F1287" w:rsidRDefault="0098123F" w:rsidP="0098123F">
      <w:pPr>
        <w:rPr>
          <w:rFonts w:cs="Arial"/>
          <w:sz w:val="18"/>
          <w:szCs w:val="18"/>
          <w:lang w:val="de-AT"/>
        </w:rPr>
      </w:pPr>
      <w:r w:rsidRPr="004F1287">
        <w:rPr>
          <w:b/>
          <w:i/>
          <w:sz w:val="18"/>
          <w:szCs w:val="18"/>
        </w:rPr>
        <w:t xml:space="preserve">3. Klasse: </w:t>
      </w:r>
      <w:r w:rsidRPr="004F1287">
        <w:rPr>
          <w:rFonts w:cs="Arial"/>
          <w:sz w:val="18"/>
          <w:szCs w:val="18"/>
          <w:lang w:val="de-AT"/>
        </w:rPr>
        <w:t xml:space="preserve">Der Unterricht in der 12. </w:t>
      </w:r>
      <w:r w:rsidRPr="004F1287">
        <w:rPr>
          <w:sz w:val="18"/>
          <w:szCs w:val="18"/>
        </w:rPr>
        <w:t>Schulstufe</w:t>
      </w:r>
      <w:r w:rsidRPr="004F1287">
        <w:rPr>
          <w:rFonts w:cs="Arial"/>
          <w:sz w:val="18"/>
          <w:szCs w:val="18"/>
          <w:lang w:val="de-AT"/>
        </w:rPr>
        <w:t xml:space="preserve"> erfolgt im geteilten Lehrgangsunterricht mit jeweils 10 + 6 Wochen.</w:t>
      </w:r>
    </w:p>
    <w:p w:rsidR="0098123F" w:rsidRPr="002C7B65" w:rsidRDefault="0098123F" w:rsidP="0098123F">
      <w:pPr>
        <w:spacing w:line="240" w:lineRule="exact"/>
        <w:rPr>
          <w:i/>
          <w:sz w:val="18"/>
          <w:szCs w:val="18"/>
          <w:u w:val="single"/>
        </w:rPr>
      </w:pPr>
      <w:r w:rsidRPr="004F1287">
        <w:rPr>
          <w:b/>
          <w:i/>
          <w:sz w:val="18"/>
          <w:szCs w:val="18"/>
        </w:rPr>
        <w:t xml:space="preserve">4. Klasse: </w:t>
      </w:r>
      <w:r w:rsidRPr="004F1287">
        <w:rPr>
          <w:rFonts w:cs="Arial"/>
          <w:sz w:val="18"/>
          <w:szCs w:val="18"/>
          <w:lang w:val="de-AT"/>
        </w:rPr>
        <w:t>Der Unterricht in der 13. Schulstufe erfolgt im geteilten L</w:t>
      </w:r>
      <w:r>
        <w:rPr>
          <w:rFonts w:cs="Arial"/>
          <w:sz w:val="18"/>
          <w:szCs w:val="18"/>
          <w:lang w:val="de-AT"/>
        </w:rPr>
        <w:t>ehrgangsunterricht mit jeweils 10</w:t>
      </w:r>
      <w:r w:rsidRPr="004F1287">
        <w:rPr>
          <w:rFonts w:cs="Arial"/>
          <w:sz w:val="18"/>
          <w:szCs w:val="18"/>
          <w:lang w:val="de-AT"/>
        </w:rPr>
        <w:t xml:space="preserve"> + 6 Wochen.</w:t>
      </w:r>
    </w:p>
    <w:p w:rsidR="0098123F" w:rsidRDefault="0098123F" w:rsidP="0098123F">
      <w:pPr>
        <w:spacing w:line="240" w:lineRule="exact"/>
        <w:rPr>
          <w:i/>
          <w:sz w:val="18"/>
          <w:szCs w:val="18"/>
        </w:rPr>
      </w:pPr>
    </w:p>
    <w:p w:rsidR="0098123F" w:rsidRDefault="0098123F" w:rsidP="0098123F">
      <w:pPr>
        <w:spacing w:line="240" w:lineRule="exact"/>
        <w:rPr>
          <w:i/>
          <w:sz w:val="18"/>
          <w:szCs w:val="18"/>
        </w:rPr>
      </w:pPr>
    </w:p>
    <w:p w:rsidR="0098123F" w:rsidRDefault="0098123F" w:rsidP="0098123F">
      <w:pPr>
        <w:spacing w:line="240" w:lineRule="exact"/>
        <w:rPr>
          <w:i/>
          <w:sz w:val="18"/>
          <w:szCs w:val="18"/>
        </w:rPr>
      </w:pPr>
    </w:p>
    <w:p w:rsidR="0098123F" w:rsidRDefault="0098123F" w:rsidP="0098123F">
      <w:pPr>
        <w:spacing w:line="240" w:lineRule="exact"/>
        <w:rPr>
          <w:i/>
          <w:sz w:val="18"/>
          <w:szCs w:val="18"/>
        </w:rPr>
      </w:pPr>
    </w:p>
    <w:p w:rsidR="0098123F" w:rsidRPr="002C7B65" w:rsidRDefault="0098123F" w:rsidP="0098123F">
      <w:pPr>
        <w:spacing w:line="240" w:lineRule="exact"/>
        <w:rPr>
          <w:i/>
          <w:sz w:val="18"/>
          <w:szCs w:val="18"/>
        </w:rPr>
      </w:pPr>
    </w:p>
    <w:p w:rsidR="00796126" w:rsidRPr="002C7B65" w:rsidRDefault="00796126" w:rsidP="005249F2">
      <w:pPr>
        <w:spacing w:line="240" w:lineRule="exact"/>
        <w:rPr>
          <w:i/>
          <w:sz w:val="18"/>
          <w:szCs w:val="18"/>
        </w:rPr>
      </w:pPr>
    </w:p>
    <w:p w:rsidR="00796126" w:rsidRPr="002C7B65" w:rsidRDefault="00796126" w:rsidP="00796126">
      <w:pPr>
        <w:pStyle w:val="berschrift1"/>
        <w:ind w:left="499"/>
        <w:jc w:val="left"/>
      </w:pPr>
      <w:r w:rsidRPr="002C7B65">
        <w:lastRenderedPageBreak/>
        <w:t>BEMERKUNGEN ZU DEN STUNDENTAFELN</w:t>
      </w:r>
    </w:p>
    <w:p w:rsidR="00796126" w:rsidRPr="002C7B65" w:rsidRDefault="00796126" w:rsidP="00796126">
      <w:pPr>
        <w:pStyle w:val="51Abs"/>
        <w:ind w:firstLine="708"/>
        <w:rPr>
          <w:rFonts w:cs="Arial"/>
        </w:rPr>
      </w:pPr>
      <w:r w:rsidRPr="002C7B65">
        <w:rPr>
          <w:rFonts w:cs="Arial"/>
        </w:rPr>
        <w:t>Das Stundenausmaß für den Religionsunterricht beträgt an</w:t>
      </w:r>
    </w:p>
    <w:p w:rsidR="00796126" w:rsidRPr="002C7B65" w:rsidRDefault="00D625CC" w:rsidP="00796126">
      <w:pPr>
        <w:pStyle w:val="51Abs"/>
        <w:ind w:firstLine="0"/>
        <w:rPr>
          <w:rFonts w:cs="Arial"/>
        </w:rPr>
      </w:pPr>
      <w:r w:rsidRPr="002C7B65">
        <w:rPr>
          <w:rFonts w:cs="Arial"/>
        </w:rPr>
        <w:t>ganzjährigen und saisonmäßigen Berufsschulen 40 Unterrichtsstunden je Schulstufe bzw.</w:t>
      </w:r>
      <w:r w:rsidR="00796126" w:rsidRPr="002C7B65">
        <w:rPr>
          <w:rFonts w:cs="Arial"/>
        </w:rPr>
        <w:t xml:space="preserve"> 20 Unterrichtsstunden je halber Schulstufe,</w:t>
      </w:r>
    </w:p>
    <w:p w:rsidR="00796126" w:rsidRPr="002C7B65" w:rsidRDefault="00796126" w:rsidP="00796126">
      <w:pPr>
        <w:pStyle w:val="51Abs"/>
        <w:ind w:firstLine="0"/>
        <w:rPr>
          <w:rFonts w:cs="Arial"/>
        </w:rPr>
      </w:pPr>
      <w:r w:rsidRPr="002C7B65">
        <w:rPr>
          <w:rFonts w:cs="Arial"/>
        </w:rPr>
        <w:t>lehrgangsmäßigen Berufsschulen zwei Unterrichtsstunden je Lehrgangswoche.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Der Landesschulrat kann nach den örtlichen Erfordernissen nach Absprache mit der betreffenden Kirche oder Religionsgesellschaft das Stundenausmaß für den Religionsunterricht an ganzjährigen Berufsschulen bis auf 20 Unterrichtsstunden je Schulstufe herabsetzen.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Da der betriebswirtschaftliche Unterricht in einem Pflichtgegenstand zusammengefasst ist, sind gemäß § 47 Abs. 3 des Schulorganisationsgesetzes jene Teile dieses Pflichtgegenstandes in zwei Leistungsgruppen zu führen, die durch einen Lehrstoff der Vertiefung ausgewiesen sind. Die als leistungsdifferenziert ausgewiesenen Teile umfassen mindestens 100 Unterrichtsstunden.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Im Fachunterricht können die Pflichtgegenstände „Elektrotechnik und Angewandte Mathematik“ und „Spezielle Technologie“ in Leistungsgruppen mit vertieftem Bildungsangebot geführt werden, wobei in zumindest einem Pflichtgegenstand zwei Leistungsgruppen vorzusehen sind.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Für den Kompetenzbereich „Projektpraktikum“ sind im Fachunterricht in der Stundentafel I in Summe mindestens 40 Unterrichtsstunden und in der Stundentafel II in Summe mindestens 80 Unterrichtsstunden vorzusehen.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Das Stundenausmaß für die Freigegenstände Lebende Fremdsprache, Deutsch, Angewandte Informatik, Projektmanagement, Elektrotechnik und Metalltechnik sowie für die Unverbindlichen Übungen Bewegung und Sport, Lebende Fremdsprache beträgt an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ganzjährigen und saisonmäßigen Berufsschulen mindestens 20 bis maximal 40 Unterrichtsstunden je Schulstufe bzw. mindestens zehn bis maximal 20 Unterrichtsstunden je halber Schulstufe,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>lehrgangsmäßigen Berufsschulen mindestens zwei bis maximal vier Unterrichtsstunden je Lehrgangswoche.</w:t>
      </w:r>
    </w:p>
    <w:p w:rsidR="00796126" w:rsidRPr="002C7B65" w:rsidRDefault="00796126" w:rsidP="00796126">
      <w:pPr>
        <w:pStyle w:val="51Abs"/>
        <w:rPr>
          <w:rFonts w:cs="Arial"/>
        </w:rPr>
      </w:pPr>
      <w:r w:rsidRPr="002C7B65">
        <w:rPr>
          <w:rFonts w:cs="Arial"/>
        </w:rPr>
        <w:t xml:space="preserve">Für den Förderunterricht gem. § 8 </w:t>
      </w:r>
      <w:proofErr w:type="spellStart"/>
      <w:r w:rsidRPr="002C7B65">
        <w:rPr>
          <w:rFonts w:cs="Arial"/>
        </w:rPr>
        <w:t>lit</w:t>
      </w:r>
      <w:proofErr w:type="spellEnd"/>
      <w:r w:rsidRPr="002C7B65">
        <w:rPr>
          <w:rFonts w:cs="Arial"/>
        </w:rPr>
        <w:t xml:space="preserve">. g </w:t>
      </w:r>
      <w:proofErr w:type="spellStart"/>
      <w:r w:rsidRPr="002C7B65">
        <w:rPr>
          <w:rFonts w:cs="Arial"/>
        </w:rPr>
        <w:t>sublit</w:t>
      </w:r>
      <w:proofErr w:type="spellEnd"/>
      <w:r w:rsidRPr="002C7B65">
        <w:rPr>
          <w:rFonts w:cs="Arial"/>
        </w:rPr>
        <w:t xml:space="preserve">. </w:t>
      </w:r>
      <w:proofErr w:type="spellStart"/>
      <w:r w:rsidRPr="002C7B65">
        <w:rPr>
          <w:rFonts w:cs="Arial"/>
        </w:rPr>
        <w:t>aa</w:t>
      </w:r>
      <w:proofErr w:type="spellEnd"/>
      <w:r w:rsidRPr="002C7B65">
        <w:rPr>
          <w:rFonts w:cs="Arial"/>
        </w:rPr>
        <w:t xml:space="preserve"> des Schulorganisationsgesetzes ist eine Kursdauer von maximal 18 Unterrichtsstunden je Pflichtgegenstand und Schulstufe vorzusehen.</w:t>
      </w:r>
    </w:p>
    <w:p w:rsidR="00796126" w:rsidRPr="002C7B65" w:rsidRDefault="00796126" w:rsidP="00796126">
      <w:pPr>
        <w:jc w:val="both"/>
        <w:rPr>
          <w:rFonts w:cs="Arial"/>
          <w:lang w:val="de-AT"/>
        </w:rPr>
      </w:pPr>
    </w:p>
    <w:p w:rsidR="00796126" w:rsidRPr="002C7B65" w:rsidRDefault="00796126" w:rsidP="00796126">
      <w:pPr>
        <w:pStyle w:val="berschrift1"/>
        <w:numPr>
          <w:ilvl w:val="0"/>
          <w:numId w:val="36"/>
        </w:numPr>
        <w:ind w:left="499" w:hanging="142"/>
        <w:jc w:val="left"/>
      </w:pPr>
      <w:bookmarkStart w:id="1" w:name="IV._ALLGEMEINE_BESTIMMUNGEN,_ALLGEMEINES"/>
      <w:bookmarkStart w:id="2" w:name="A._Allgemeine_Bestimmungen:"/>
      <w:bookmarkEnd w:id="1"/>
      <w:bookmarkEnd w:id="2"/>
      <w:r w:rsidRPr="002C7B65">
        <w:t>ALLGEMEINE BESTIMMUNGEN, ALLGEMEINES BILDUNGSZIEL, ALLGEMEINE DIDAKTISCHE GRUNDSÄTZE UND UNTERRICHTSPRINZIPIEN</w:t>
      </w:r>
    </w:p>
    <w:p w:rsidR="00796126" w:rsidRPr="002C7B65" w:rsidRDefault="00796126" w:rsidP="00796126">
      <w:pPr>
        <w:pStyle w:val="berschrift3"/>
        <w:numPr>
          <w:ilvl w:val="0"/>
          <w:numId w:val="34"/>
        </w:numPr>
      </w:pPr>
      <w:r w:rsidRPr="002C7B65">
        <w:t xml:space="preserve"> Allgemeine Bestimmungen:</w:t>
      </w:r>
    </w:p>
    <w:p w:rsidR="00796126" w:rsidRPr="002C7B65" w:rsidRDefault="00796126" w:rsidP="00796126">
      <w:pPr>
        <w:pStyle w:val="Textkrper"/>
        <w:spacing w:before="80" w:line="228" w:lineRule="auto"/>
        <w:ind w:left="102" w:right="121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Begriff: Der Lehrplan der Berufsschule ist ein lernergebnis- und kompetenzorientierter Lehrplan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mit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Rahmencharakter, der die Stundentafel, das allgemeine Bildungsziel, die didaktischen Grundsätze</w:t>
      </w:r>
      <w:r w:rsidRPr="002C7B65">
        <w:rPr>
          <w:rFonts w:cs="Arial"/>
          <w:spacing w:val="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-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Bildungs-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Lehraufgabe</w:t>
      </w:r>
      <w:r w:rsidRPr="002C7B65">
        <w:rPr>
          <w:rFonts w:cs="Arial"/>
          <w:spacing w:val="-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Lehrstoff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</w:t>
      </w:r>
      <w:r w:rsidRPr="002C7B65">
        <w:rPr>
          <w:rFonts w:cs="Arial"/>
          <w:spacing w:val="-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-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einzelnen</w:t>
      </w:r>
      <w:r w:rsidRPr="002C7B65">
        <w:rPr>
          <w:rFonts w:cs="Arial"/>
          <w:spacing w:val="-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Unterrichtsgegenstände</w:t>
      </w:r>
      <w:r w:rsidRPr="002C7B65">
        <w:rPr>
          <w:rFonts w:cs="Arial"/>
          <w:spacing w:val="-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enthält.</w:t>
      </w:r>
    </w:p>
    <w:p w:rsidR="00796126" w:rsidRPr="002C7B65" w:rsidRDefault="00796126" w:rsidP="00796126">
      <w:pPr>
        <w:pStyle w:val="Textkrper"/>
        <w:spacing w:before="81" w:line="228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Umsetzung: Der Lehrplan bildet die Grundlage für die eigenständige und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verantwortliche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Unterrichts- und Erziehungsarbeit der Lehrerinnen und Lehrer gemäß den Bestimmungen des § 17 Abs.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1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-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Schulunterrichtsgesetzes.</w:t>
      </w:r>
    </w:p>
    <w:p w:rsidR="00796126" w:rsidRDefault="00796126" w:rsidP="00796126">
      <w:pPr>
        <w:pStyle w:val="51Abs"/>
        <w:rPr>
          <w:rFonts w:cs="Arial"/>
        </w:rPr>
      </w:pPr>
      <w:r w:rsidRPr="002C7B65">
        <w:rPr>
          <w:rFonts w:cs="Arial"/>
          <w:lang w:val="de-AT"/>
        </w:rPr>
        <w:t>Wesentlich ergänzendes Element der Lehrplanumsetzung sowie der Qualitätssicherung</w:t>
      </w:r>
      <w:r w:rsidRPr="002C7B65">
        <w:rPr>
          <w:rFonts w:cs="Arial"/>
          <w:w w:val="99"/>
          <w:lang w:val="de-AT"/>
        </w:rPr>
        <w:t xml:space="preserve"> </w:t>
      </w:r>
      <w:r w:rsidRPr="002C7B65">
        <w:rPr>
          <w:rFonts w:cs="Arial"/>
          <w:lang w:val="de-AT"/>
        </w:rPr>
        <w:t>und -weiterentwicklung ist die Evaluation (</w:t>
      </w:r>
      <w:proofErr w:type="spellStart"/>
      <w:r w:rsidRPr="002C7B65">
        <w:rPr>
          <w:rFonts w:cs="Arial"/>
          <w:lang w:val="de-AT"/>
        </w:rPr>
        <w:t>zB</w:t>
      </w:r>
      <w:proofErr w:type="spellEnd"/>
      <w:r w:rsidRPr="002C7B65">
        <w:rPr>
          <w:rFonts w:cs="Arial"/>
          <w:lang w:val="de-AT"/>
        </w:rPr>
        <w:t xml:space="preserve"> Selbst-, Fremdevaluation) am</w:t>
      </w:r>
      <w:r w:rsidRPr="002C7B65">
        <w:rPr>
          <w:rFonts w:cs="Arial"/>
          <w:spacing w:val="-27"/>
          <w:lang w:val="de-AT"/>
        </w:rPr>
        <w:t xml:space="preserve">  </w:t>
      </w:r>
      <w:r w:rsidRPr="002C7B65">
        <w:rPr>
          <w:rFonts w:cs="Arial"/>
        </w:rPr>
        <w:t>Schulstandort.</w:t>
      </w:r>
    </w:p>
    <w:p w:rsidR="00796126" w:rsidRPr="002C7B65" w:rsidRDefault="00796126" w:rsidP="00796126">
      <w:pPr>
        <w:pStyle w:val="51Abs"/>
        <w:rPr>
          <w:rFonts w:cs="Arial"/>
        </w:rPr>
      </w:pPr>
    </w:p>
    <w:p w:rsidR="00796126" w:rsidRPr="002C7B65" w:rsidRDefault="00796126" w:rsidP="00796126">
      <w:pPr>
        <w:pStyle w:val="berschrift3"/>
        <w:numPr>
          <w:ilvl w:val="0"/>
          <w:numId w:val="34"/>
        </w:numPr>
      </w:pPr>
      <w:r w:rsidRPr="002C7B65">
        <w:t>Allgemeines Bildungsziel:</w:t>
      </w:r>
    </w:p>
    <w:p w:rsidR="00796126" w:rsidRPr="002C7B65" w:rsidRDefault="00796126" w:rsidP="00796126">
      <w:pPr>
        <w:pStyle w:val="Textkrper"/>
        <w:spacing w:before="79" w:line="228" w:lineRule="auto"/>
        <w:ind w:left="102" w:right="117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Bildungsauftrag: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Berufsschule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dient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Sinne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§</w:t>
      </w:r>
      <w:r w:rsidRPr="002C7B65">
        <w:rPr>
          <w:rFonts w:cs="Arial"/>
          <w:spacing w:val="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46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Berücksichtigung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von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§</w:t>
      </w:r>
      <w:r w:rsidRPr="002C7B65">
        <w:rPr>
          <w:rFonts w:cs="Arial"/>
          <w:spacing w:val="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2 des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Schulorganisationsgesetzes der Erweiterung der Allgemeinbildung sowie der Förderung und</w:t>
      </w:r>
      <w:r w:rsidRPr="002C7B65">
        <w:rPr>
          <w:rFonts w:cs="Arial"/>
          <w:spacing w:val="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Ergänzung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 betrieblichen oder berufspraktischen Ausbildung. Die berufsfachlich ausgerichtete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Ausbildung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orientiert sich am Berufsprofil sowie an den Berufsbilddispositionen der jeweiligen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Ausbildungsordnung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 die betriebliche</w:t>
      </w:r>
      <w:r w:rsidRPr="002C7B65">
        <w:rPr>
          <w:rFonts w:cs="Arial"/>
          <w:spacing w:val="-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Ausbildung.</w:t>
      </w:r>
    </w:p>
    <w:p w:rsidR="00796126" w:rsidRPr="002C7B65" w:rsidRDefault="00796126" w:rsidP="00796126">
      <w:pPr>
        <w:pStyle w:val="Textkrper"/>
        <w:spacing w:before="84" w:line="228" w:lineRule="auto"/>
        <w:ind w:left="102" w:right="126" w:firstLine="395"/>
        <w:jc w:val="both"/>
        <w:rPr>
          <w:rFonts w:cs="Arial"/>
          <w:sz w:val="20"/>
        </w:rPr>
      </w:pPr>
      <w:r w:rsidRPr="002C7B65">
        <w:rPr>
          <w:rFonts w:cs="Arial"/>
          <w:sz w:val="20"/>
          <w:lang w:val="de-AT"/>
        </w:rPr>
        <w:t>Das Bildungsziel der Berufsschule ist auf die Entwicklung einer umfassenden Handlungskompetenz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sowohl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privaten,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beruflichen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als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auch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gesellschaftlichen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Leben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ausgerichtet.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</w:rPr>
        <w:t>Die</w:t>
      </w:r>
      <w:r w:rsidRPr="002C7B65">
        <w:rPr>
          <w:rFonts w:cs="Arial"/>
          <w:spacing w:val="19"/>
          <w:sz w:val="20"/>
        </w:rPr>
        <w:t xml:space="preserve"> </w:t>
      </w:r>
      <w:r w:rsidRPr="002C7B65">
        <w:rPr>
          <w:rFonts w:cs="Arial"/>
          <w:sz w:val="20"/>
        </w:rPr>
        <w:t>Absolventinnen</w:t>
      </w:r>
      <w:r w:rsidRPr="002C7B65">
        <w:rPr>
          <w:rFonts w:cs="Arial"/>
          <w:w w:val="99"/>
          <w:sz w:val="20"/>
        </w:rPr>
        <w:t xml:space="preserve"> </w:t>
      </w:r>
      <w:r w:rsidRPr="002C7B65">
        <w:rPr>
          <w:rFonts w:cs="Arial"/>
          <w:sz w:val="20"/>
        </w:rPr>
        <w:t>und</w:t>
      </w:r>
      <w:r w:rsidRPr="002C7B65">
        <w:rPr>
          <w:rFonts w:cs="Arial"/>
          <w:spacing w:val="-8"/>
          <w:sz w:val="20"/>
        </w:rPr>
        <w:t xml:space="preserve"> </w:t>
      </w:r>
      <w:r w:rsidRPr="002C7B65">
        <w:rPr>
          <w:rFonts w:cs="Arial"/>
          <w:sz w:val="20"/>
        </w:rPr>
        <w:t>Absolventen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2" w:line="220" w:lineRule="exact"/>
        <w:ind w:right="13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sind zum selbstständigen, eigenverantwortlichen und lösungsorientierten Handeln motiviert</w:t>
      </w:r>
      <w:r w:rsidRPr="002C7B65">
        <w:rPr>
          <w:rFonts w:ascii="Arial" w:hAnsi="Arial" w:cs="Arial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befähigt,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39" w:line="220" w:lineRule="exact"/>
        <w:ind w:right="126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unter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Einsatz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ihrer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Fach-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Methodenkompetenz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ihrer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sozialen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personalen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Kompetenz berufliche und außerberufliche Herausforderungen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bewältigen,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28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haben ihre Individualität und Kreativität weiterentwickelt sowie ihren Selbstwert</w:t>
      </w:r>
      <w:r w:rsidRPr="002C7B65">
        <w:rPr>
          <w:rFonts w:ascii="Arial" w:hAnsi="Arial" w:cs="Arial"/>
          <w:spacing w:val="-1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gefestigt,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4" w:line="218" w:lineRule="exact"/>
        <w:ind w:right="12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haben Lerntechniken und Lernstrategien weiterentwickelt und können diese für das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lebenslange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Lernen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einsetzen,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4" w:line="218" w:lineRule="exact"/>
        <w:ind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lastRenderedPageBreak/>
        <w:t>haben unternehmerisches Potenzial, Leistungsbereitschaft und Eigeninitiative entwickelt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können sich konstruktiv in ein Team</w:t>
      </w:r>
      <w:r w:rsidRPr="002C7B65">
        <w:rPr>
          <w:rFonts w:ascii="Arial" w:hAnsi="Arial" w:cs="Arial"/>
          <w:spacing w:val="-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einbringen,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3" w:line="218" w:lineRule="exact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sich mit sozialen, wirtschaftlichen und gesellschaftlichen Benachteiligungen</w:t>
      </w:r>
      <w:r w:rsidRPr="002C7B65">
        <w:rPr>
          <w:rFonts w:ascii="Arial" w:hAnsi="Arial" w:cs="Arial"/>
          <w:spacing w:val="4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kritisch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auseinandersetzen sowie geschlechtersensibel agieren,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3" w:line="218" w:lineRule="exact"/>
        <w:ind w:right="13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kennen die Bedeutung eines wertschätzenden Umgangs mit ihrer Umwelt, sind </w:t>
      </w:r>
      <w:r w:rsidR="004F1287" w:rsidRPr="002C7B65">
        <w:rPr>
          <w:rFonts w:ascii="Arial" w:hAnsi="Arial" w:cs="Arial"/>
          <w:sz w:val="20"/>
          <w:szCs w:val="20"/>
          <w:lang w:val="de-AT"/>
        </w:rPr>
        <w:t xml:space="preserve">sich </w:t>
      </w:r>
      <w:r w:rsidR="004F1287" w:rsidRPr="002C7B65">
        <w:rPr>
          <w:rFonts w:ascii="Arial" w:hAnsi="Arial" w:cs="Arial"/>
          <w:spacing w:val="16"/>
          <w:sz w:val="20"/>
          <w:szCs w:val="20"/>
          <w:lang w:val="de-AT"/>
        </w:rPr>
        <w:t>ihrer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sozialen Verantwortung bewusst und verfügen über entsprechende</w:t>
      </w:r>
      <w:r w:rsidRPr="002C7B65">
        <w:rPr>
          <w:rFonts w:ascii="Arial" w:hAnsi="Arial" w:cs="Arial"/>
          <w:spacing w:val="-1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Handlungskompetenz,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3" w:line="218" w:lineRule="exact"/>
        <w:ind w:right="12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sind fähig, berufsbezogene und gesundheitliche Belastungen zu erkennen und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möglichen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Fehlentwicklungen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entgegenzuwirken.</w:t>
      </w:r>
    </w:p>
    <w:p w:rsidR="00796126" w:rsidRPr="002C7B65" w:rsidRDefault="00796126" w:rsidP="00796126">
      <w:pPr>
        <w:pStyle w:val="berschrift3"/>
        <w:numPr>
          <w:ilvl w:val="0"/>
          <w:numId w:val="34"/>
        </w:numPr>
        <w:rPr>
          <w:bCs/>
        </w:rPr>
      </w:pPr>
      <w:bookmarkStart w:id="3" w:name="C._Allgemeine_didaktische_Grundsätze:"/>
      <w:bookmarkEnd w:id="3"/>
      <w:r w:rsidRPr="002C7B65">
        <w:t>Allgemeine didaktische</w:t>
      </w:r>
      <w:r w:rsidRPr="002C7B65">
        <w:rPr>
          <w:spacing w:val="1"/>
        </w:rPr>
        <w:t xml:space="preserve"> </w:t>
      </w:r>
      <w:r w:rsidRPr="002C7B65">
        <w:t>Grundsätze:</w:t>
      </w:r>
    </w:p>
    <w:p w:rsidR="00796126" w:rsidRPr="002C7B65" w:rsidRDefault="00796126" w:rsidP="00796126">
      <w:pPr>
        <w:pStyle w:val="Textkrper"/>
        <w:spacing w:before="82" w:line="218" w:lineRule="exact"/>
        <w:ind w:left="102" w:right="125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b/>
          <w:sz w:val="20"/>
          <w:lang w:val="de-AT"/>
        </w:rPr>
        <w:t>Gemäß</w:t>
      </w:r>
      <w:r w:rsidRPr="002C7B65">
        <w:rPr>
          <w:rFonts w:cs="Arial"/>
          <w:b/>
          <w:spacing w:val="33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§§ 17</w:t>
      </w:r>
      <w:r w:rsidRPr="002C7B65">
        <w:rPr>
          <w:rFonts w:cs="Arial"/>
          <w:b/>
          <w:spacing w:val="31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und</w:t>
      </w:r>
      <w:r w:rsidRPr="002C7B65">
        <w:rPr>
          <w:rFonts w:cs="Arial"/>
          <w:b/>
          <w:spacing w:val="33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51</w:t>
      </w:r>
      <w:r w:rsidRPr="002C7B65">
        <w:rPr>
          <w:rFonts w:cs="Arial"/>
          <w:b/>
          <w:spacing w:val="30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des</w:t>
      </w:r>
      <w:r w:rsidRPr="002C7B65">
        <w:rPr>
          <w:rFonts w:cs="Arial"/>
          <w:b/>
          <w:spacing w:val="31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Schulunterrichtsgesetzes</w:t>
      </w:r>
      <w:r w:rsidRPr="002C7B65">
        <w:rPr>
          <w:rFonts w:cs="Arial"/>
          <w:b/>
          <w:spacing w:val="31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haben</w:t>
      </w:r>
      <w:r w:rsidRPr="002C7B65">
        <w:rPr>
          <w:rFonts w:cs="Arial"/>
          <w:b/>
          <w:spacing w:val="33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Lehrerinnen</w:t>
      </w:r>
      <w:r w:rsidRPr="002C7B65">
        <w:rPr>
          <w:rFonts w:cs="Arial"/>
          <w:b/>
          <w:spacing w:val="31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und</w:t>
      </w:r>
      <w:r w:rsidRPr="002C7B65">
        <w:rPr>
          <w:rFonts w:cs="Arial"/>
          <w:b/>
          <w:spacing w:val="33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Lehrer</w:t>
      </w:r>
      <w:r w:rsidRPr="002C7B65">
        <w:rPr>
          <w:rFonts w:cs="Arial"/>
          <w:b/>
          <w:spacing w:val="33"/>
          <w:sz w:val="20"/>
          <w:lang w:val="de-AT"/>
        </w:rPr>
        <w:t xml:space="preserve"> </w:t>
      </w:r>
      <w:r w:rsidRPr="002C7B65">
        <w:rPr>
          <w:rFonts w:cs="Arial"/>
          <w:b/>
          <w:sz w:val="20"/>
          <w:lang w:val="de-AT"/>
        </w:rPr>
        <w:t>den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sorgfältig vorzubereiten und das Recht und die Pflicht, an der Gestaltung des Schullebens</w:t>
      </w:r>
      <w:r w:rsidRPr="002C7B65">
        <w:rPr>
          <w:rFonts w:cs="Arial"/>
          <w:spacing w:val="-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mitzuwirken.</w:t>
      </w:r>
    </w:p>
    <w:p w:rsidR="00796126" w:rsidRPr="002C7B65" w:rsidRDefault="00796126" w:rsidP="00796126">
      <w:pPr>
        <w:pStyle w:val="Textkrper"/>
        <w:spacing w:before="79" w:line="228" w:lineRule="auto"/>
        <w:ind w:left="102" w:right="125" w:firstLine="395"/>
        <w:jc w:val="both"/>
        <w:rPr>
          <w:rFonts w:cs="Arial"/>
          <w:sz w:val="20"/>
        </w:rPr>
      </w:pPr>
      <w:r w:rsidRPr="002C7B65">
        <w:rPr>
          <w:rFonts w:cs="Arial"/>
          <w:sz w:val="20"/>
          <w:lang w:val="de-AT"/>
        </w:rPr>
        <w:t>Die Sicherung des Bildungsauftrages (§ 46 des Schulorganisationsgesetzes) und die Erfüllung</w:t>
      </w:r>
      <w:r w:rsidRPr="002C7B65">
        <w:rPr>
          <w:rFonts w:cs="Arial"/>
          <w:spacing w:val="4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Lehrplanes erfordern die Kooperation der Lehrerinnen und Lehrer. </w:t>
      </w:r>
      <w:r w:rsidRPr="002C7B65">
        <w:rPr>
          <w:rFonts w:cs="Arial"/>
          <w:sz w:val="20"/>
        </w:rPr>
        <w:t>Diese Kooperation</w:t>
      </w:r>
      <w:r w:rsidRPr="002C7B65">
        <w:rPr>
          <w:rFonts w:cs="Arial"/>
          <w:spacing w:val="6"/>
          <w:sz w:val="20"/>
        </w:rPr>
        <w:t xml:space="preserve"> </w:t>
      </w:r>
      <w:r w:rsidRPr="002C7B65">
        <w:rPr>
          <w:rFonts w:cs="Arial"/>
          <w:sz w:val="20"/>
        </w:rPr>
        <w:t>umfasst</w:t>
      </w:r>
      <w:r w:rsidRPr="002C7B65">
        <w:rPr>
          <w:rFonts w:cs="Arial"/>
          <w:w w:val="99"/>
          <w:sz w:val="20"/>
        </w:rPr>
        <w:t xml:space="preserve"> </w:t>
      </w:r>
      <w:r w:rsidRPr="002C7B65">
        <w:rPr>
          <w:rFonts w:cs="Arial"/>
          <w:sz w:val="20"/>
        </w:rPr>
        <w:t>insbesondere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1" w:line="230" w:lineRule="auto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die Anordnung, Gliederung und Gewichtung der Lehrplaninhalte unter Einbindung</w:t>
      </w:r>
      <w:r w:rsidRPr="002C7B65">
        <w:rPr>
          <w:rFonts w:ascii="Arial" w:hAnsi="Arial" w:cs="Arial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mitverantwortlichen Lehrerinnen und Lehrer sowie unter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Berücksichtigung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schulorganisatorischer und zeitlicher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Rahmenbedingungen,</w:t>
      </w:r>
    </w:p>
    <w:p w:rsidR="00796126" w:rsidRPr="002C7B65" w:rsidRDefault="00796126" w:rsidP="00796126">
      <w:pPr>
        <w:pStyle w:val="Listenabsatz"/>
        <w:numPr>
          <w:ilvl w:val="1"/>
          <w:numId w:val="34"/>
        </w:numPr>
        <w:tabs>
          <w:tab w:val="left" w:pos="782"/>
        </w:tabs>
        <w:spacing w:before="41" w:line="220" w:lineRule="exact"/>
        <w:ind w:right="12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den Einsatz jener Lehr- und Lernformen sowie Unterrichtsmittel, welche die</w:t>
      </w:r>
      <w:r w:rsidRPr="002C7B65">
        <w:rPr>
          <w:rFonts w:ascii="Arial" w:hAnsi="Arial" w:cs="Arial"/>
          <w:spacing w:val="1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bestmögliche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Entwicklung und Förderung der individuellen Begabungen</w:t>
      </w:r>
      <w:r w:rsidRPr="002C7B65">
        <w:rPr>
          <w:rFonts w:ascii="Arial" w:hAnsi="Arial" w:cs="Arial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ermöglichen.</w:t>
      </w:r>
    </w:p>
    <w:p w:rsidR="00796126" w:rsidRPr="002C7B65" w:rsidRDefault="00796126" w:rsidP="00796126">
      <w:pPr>
        <w:pStyle w:val="Textkrper"/>
        <w:spacing w:before="76" w:line="230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Unterrichtsplanung (Vorbereitung) erfordert von den Lehrerinnen und Lehrern</w:t>
      </w:r>
      <w:r w:rsidRPr="002C7B65">
        <w:rPr>
          <w:rFonts w:cs="Arial"/>
          <w:spacing w:val="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Konkretisierung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allgemeinen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Bildungszieles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Bildungs-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Lehraufgaben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einzelnen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Unterrichtsgegenstände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durch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Festlegung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Unterrichtsziele</w:t>
      </w:r>
      <w:r w:rsidRPr="002C7B65">
        <w:rPr>
          <w:rFonts w:cs="Arial"/>
          <w:spacing w:val="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Methoden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Medien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-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Unterricht.</w:t>
      </w:r>
    </w:p>
    <w:p w:rsidR="00796126" w:rsidRPr="002C7B65" w:rsidRDefault="00796126" w:rsidP="00796126">
      <w:pPr>
        <w:pStyle w:val="Textkrper"/>
        <w:spacing w:before="79" w:line="230" w:lineRule="auto"/>
        <w:ind w:left="102" w:right="117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Unterrichtsplanung hat einerseits den Erfordernissen des Lehrplanes zu entsprechen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andererseits didaktisch angemessen auf die Fähigkeiten, Bedürfnisse und Interessen der Schülerinnen</w:t>
      </w:r>
      <w:r w:rsidRPr="002C7B65">
        <w:rPr>
          <w:rFonts w:cs="Arial"/>
          <w:spacing w:val="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 sowie auf aktuelle Ereignisse und Berufsnotwendigkeiten einzugehen. Bei der Einschätzung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individuellen Lernfähigkeit von Schülerinnen und Schülern mit einer anderen Erstsprache ist immer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etwaige Diskrepanz zwischen vorhandenen Möglichkeiten und tatsächlicher Ausdrucksfähigkeit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berücksichtigen.</w:t>
      </w:r>
    </w:p>
    <w:p w:rsidR="00796126" w:rsidRPr="002C7B65" w:rsidRDefault="00796126" w:rsidP="00796126">
      <w:pPr>
        <w:pStyle w:val="Textkrper"/>
        <w:spacing w:before="83" w:line="228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Bei der qualitativen und quantitativen Aufbereitung der Lehrinhalte und der Festlegung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Unterrichtsmethoden ist vom Bildungsstand der Schülerinnen und Schüler sowie von deren Lebens-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Berufswelt</w:t>
      </w:r>
      <w:r w:rsidRPr="002C7B65">
        <w:rPr>
          <w:rFonts w:cs="Arial"/>
          <w:spacing w:val="-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auszugehen.</w:t>
      </w:r>
    </w:p>
    <w:p w:rsidR="00796126" w:rsidRPr="002C7B65" w:rsidRDefault="00796126" w:rsidP="00796126">
      <w:pPr>
        <w:pStyle w:val="Textkrper"/>
        <w:spacing w:before="84" w:line="228" w:lineRule="auto"/>
        <w:ind w:left="102" w:right="118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Der Unterricht ist handlungsorientiert zu gestalten und hat sich an den Anforderungen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beruflichen Praxis zu orientieren. Bei der Unterrichtsgestaltung sind die Wissens-, Erkenntnis-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Anwendungsdimension sowie die personale und soziale Dimension </w:t>
      </w:r>
      <w:r w:rsidR="004F1287" w:rsidRPr="002C7B65">
        <w:rPr>
          <w:rFonts w:cs="Arial"/>
          <w:sz w:val="20"/>
          <w:lang w:val="de-AT"/>
        </w:rPr>
        <w:t xml:space="preserve">zu </w:t>
      </w:r>
      <w:r w:rsidR="004F1287" w:rsidRPr="002C7B65">
        <w:rPr>
          <w:rFonts w:cs="Arial"/>
          <w:spacing w:val="21"/>
          <w:sz w:val="20"/>
          <w:lang w:val="de-AT"/>
        </w:rPr>
        <w:t>berücksichtigen</w:t>
      </w:r>
      <w:r w:rsidRPr="002C7B65">
        <w:rPr>
          <w:rFonts w:cs="Arial"/>
          <w:sz w:val="20"/>
          <w:lang w:val="de-AT"/>
        </w:rPr>
        <w:t>.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Produktorientierte Arbeitsformen mit schriftlicher oder dokumentierender Komponente – wie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proofErr w:type="spellStart"/>
      <w:r w:rsidRPr="002C7B65">
        <w:rPr>
          <w:rFonts w:cs="Arial"/>
          <w:sz w:val="20"/>
          <w:lang w:val="de-AT"/>
        </w:rPr>
        <w:t>zB</w:t>
      </w:r>
      <w:proofErr w:type="spellEnd"/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Portfolio-Präsentationen oder Projektarbeiten – sind für die Entwicklung </w:t>
      </w:r>
      <w:r w:rsidR="004F1287" w:rsidRPr="002C7B65">
        <w:rPr>
          <w:rFonts w:cs="Arial"/>
          <w:sz w:val="20"/>
          <w:lang w:val="de-AT"/>
        </w:rPr>
        <w:t>der personalen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Kompetenz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 zur Förderung der Fähigkeit zur Selbsteinschätzung geeignet. Die Anwendung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elektronischer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Medien im Unterricht wird ausdrücklich</w:t>
      </w:r>
      <w:r w:rsidRPr="002C7B65">
        <w:rPr>
          <w:rFonts w:cs="Arial"/>
          <w:spacing w:val="-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empfohlen.</w:t>
      </w:r>
    </w:p>
    <w:p w:rsidR="00796126" w:rsidRPr="002C7B65" w:rsidRDefault="00796126" w:rsidP="00796126">
      <w:pPr>
        <w:pStyle w:val="Textkrper"/>
        <w:spacing w:before="81" w:line="230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Bei der Unterrichtsplanung und Erarbeitung von Aufgabenstellungen sind die Querverbindungen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pacing w:val="2"/>
          <w:sz w:val="20"/>
          <w:lang w:val="de-AT"/>
        </w:rPr>
        <w:t>zu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anderen Pflichtgegenständen zu berücksichtigen. Im Unterricht sind komplexe</w:t>
      </w:r>
      <w:r w:rsidRPr="002C7B65">
        <w:rPr>
          <w:rFonts w:cs="Arial"/>
          <w:spacing w:val="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Aufgabenstellungen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einzusetzen, welche die Schülerinnen und Schüler zur selbstständigen Planung,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Durchführung,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Überprüfung, Korrektur und Bewertung praxisnaher Arbeiten führen und den Kompetenzaufbau</w:t>
      </w:r>
      <w:r w:rsidRPr="002C7B65">
        <w:rPr>
          <w:rFonts w:cs="Arial"/>
          <w:spacing w:val="-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fördern.</w:t>
      </w:r>
    </w:p>
    <w:p w:rsidR="00796126" w:rsidRPr="002C7B65" w:rsidRDefault="00796126" w:rsidP="00796126">
      <w:pPr>
        <w:pStyle w:val="Textkrper"/>
        <w:spacing w:before="81" w:line="228" w:lineRule="auto"/>
        <w:ind w:left="102" w:right="12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Lehrmethoden sind so zu wählen, dass sie das soziale Lernen und die individuelle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Förderung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sicherstellen sowie beide Geschlechter gleichermaßen ansprechen. Lehrerinnen und Lehrer</w:t>
      </w:r>
      <w:r w:rsidRPr="002C7B65">
        <w:rPr>
          <w:rFonts w:cs="Arial"/>
          <w:spacing w:val="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angehalten, ein (Lern-)Klima der gegenseitigen Achtung zu schaffen, eigene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Erwartungshaltungen,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Geschlechterrollenbilder und Interaktionsmuster zu reflektieren sowie die Schülerinnen und</w:t>
      </w:r>
      <w:r w:rsidRPr="002C7B65">
        <w:rPr>
          <w:rFonts w:cs="Arial"/>
          <w:spacing w:val="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anzuregen, dies gleichermaßen zu</w:t>
      </w:r>
      <w:r w:rsidRPr="002C7B65">
        <w:rPr>
          <w:rFonts w:cs="Arial"/>
          <w:spacing w:val="-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tun.</w:t>
      </w:r>
    </w:p>
    <w:p w:rsidR="00796126" w:rsidRPr="002C7B65" w:rsidRDefault="00796126" w:rsidP="00796126">
      <w:pPr>
        <w:pStyle w:val="Textkrper"/>
        <w:spacing w:before="87" w:line="218" w:lineRule="exact"/>
        <w:ind w:left="102" w:right="121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Zur Förderung des selbsttätigen Erwerbs von Kenntnissen, Fertigkeiten und Fähigkeiten</w:t>
      </w:r>
      <w:r w:rsidRPr="002C7B65">
        <w:rPr>
          <w:rFonts w:cs="Arial"/>
          <w:spacing w:val="4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Methoden zur Weiterentwicklung von Lerntechniken in der Unterrichtsgestaltung zu</w:t>
      </w:r>
      <w:r w:rsidRPr="002C7B65">
        <w:rPr>
          <w:rFonts w:cs="Arial"/>
          <w:spacing w:val="-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berücksichtigen.</w:t>
      </w:r>
    </w:p>
    <w:p w:rsidR="00796126" w:rsidRPr="002C7B65" w:rsidRDefault="00796126" w:rsidP="00796126">
      <w:pPr>
        <w:pStyle w:val="Textkrper"/>
        <w:spacing w:before="81" w:line="228" w:lineRule="auto"/>
        <w:ind w:left="102" w:right="125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Eine detaillierte Rückmeldung über die jeweiligen Lernfortschritte, über die aktuelle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Ausprägung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von Stärken und Schwächen sowie über die erreichte Leistung (erworbene Kompetenzen) ist wichtig</w:t>
      </w:r>
      <w:r w:rsidRPr="002C7B65">
        <w:rPr>
          <w:rFonts w:cs="Arial"/>
          <w:spacing w:val="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steht auch bei der Leistungsbeurteilung im Vordergrund. Klar definierte und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transparente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Bewertungskriterien sollen Anleitung zur Selbsteinschätzung bieten sowie Motivation, Ausdauer</w:t>
      </w:r>
      <w:r w:rsidRPr="002C7B65">
        <w:rPr>
          <w:rFonts w:cs="Arial"/>
          <w:spacing w:val="1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Selbstvertrauen der Schülerinnen und Schüler positiv</w:t>
      </w:r>
      <w:r w:rsidRPr="002C7B65">
        <w:rPr>
          <w:rFonts w:cs="Arial"/>
          <w:spacing w:val="-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beeinflussen.</w:t>
      </w:r>
    </w:p>
    <w:p w:rsidR="00796126" w:rsidRPr="002C7B65" w:rsidRDefault="00796126" w:rsidP="00796126">
      <w:pPr>
        <w:pStyle w:val="Textkrper"/>
        <w:spacing w:before="85" w:line="218" w:lineRule="exact"/>
        <w:ind w:left="102" w:right="125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Zur Leistungsfeststellung sollen praxis- und lebensnahe Aufgabenstellungen herangezogen</w:t>
      </w:r>
      <w:r w:rsidRPr="002C7B65">
        <w:rPr>
          <w:rFonts w:cs="Arial"/>
          <w:spacing w:val="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werden,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 rein reproduzierendes Wissen ausgerichtete Leistungsfeststellungen sind zu</w:t>
      </w:r>
      <w:r w:rsidRPr="002C7B65">
        <w:rPr>
          <w:rFonts w:cs="Arial"/>
          <w:spacing w:val="-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vermeiden.</w:t>
      </w:r>
    </w:p>
    <w:p w:rsidR="00796126" w:rsidRPr="002C7B65" w:rsidRDefault="00796126" w:rsidP="00796126">
      <w:pPr>
        <w:pStyle w:val="Textkrper"/>
        <w:spacing w:before="81" w:line="228" w:lineRule="auto"/>
        <w:ind w:left="102" w:right="118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lastRenderedPageBreak/>
        <w:t>Bei der Gestaltung von schriftlichen Überprüfungen und Schularbeiten ist zu berücksichtigen,</w:t>
      </w:r>
      <w:r w:rsidRPr="002C7B65">
        <w:rPr>
          <w:rFonts w:cs="Arial"/>
          <w:spacing w:val="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dass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 Lösen anwendungsbezogener Aufgabenstellungen mehr Zeit erfordert. Dem Berufsleben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entsprechend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empfiehlt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es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sich,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Unterlagen,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Nachschlagewerke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technische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Hilfsmittel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auch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bei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Leistungsfeststellung</w:t>
      </w:r>
      <w:r w:rsidRPr="002C7B65">
        <w:rPr>
          <w:rFonts w:cs="Arial"/>
          <w:spacing w:val="-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zuzulassen.</w:t>
      </w:r>
    </w:p>
    <w:p w:rsidR="00796126" w:rsidRPr="002C7B65" w:rsidRDefault="00796126" w:rsidP="00796126">
      <w:pPr>
        <w:pStyle w:val="Textkrper"/>
        <w:spacing w:before="87" w:line="218" w:lineRule="exact"/>
        <w:ind w:left="102" w:right="128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 xml:space="preserve">Zum Zweck der koordinierten Unterrichtsarbeit und </w:t>
      </w:r>
      <w:r w:rsidR="004F1287" w:rsidRPr="002C7B65">
        <w:rPr>
          <w:rFonts w:cs="Arial"/>
          <w:sz w:val="20"/>
          <w:lang w:val="de-AT"/>
        </w:rPr>
        <w:t>zur Vermeidung</w:t>
      </w:r>
      <w:r w:rsidRPr="002C7B65">
        <w:rPr>
          <w:rFonts w:cs="Arial"/>
          <w:sz w:val="20"/>
          <w:lang w:val="de-AT"/>
        </w:rPr>
        <w:t xml:space="preserve"> von </w:t>
      </w:r>
      <w:proofErr w:type="spellStart"/>
      <w:r w:rsidRPr="002C7B65">
        <w:rPr>
          <w:rFonts w:cs="Arial"/>
          <w:sz w:val="20"/>
          <w:lang w:val="de-AT"/>
        </w:rPr>
        <w:t>Doppelgleisigkeiten</w:t>
      </w:r>
      <w:proofErr w:type="spellEnd"/>
      <w:r w:rsidRPr="002C7B65">
        <w:rPr>
          <w:rFonts w:cs="Arial"/>
          <w:spacing w:val="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hat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 Abstimmung der Lehrerinnen und Lehrer untereinander zu</w:t>
      </w:r>
      <w:r w:rsidRPr="002C7B65">
        <w:rPr>
          <w:rFonts w:cs="Arial"/>
          <w:spacing w:val="-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erfolgen.</w:t>
      </w:r>
    </w:p>
    <w:p w:rsidR="00796126" w:rsidRPr="002C7B65" w:rsidRDefault="00796126" w:rsidP="00796126">
      <w:pPr>
        <w:pStyle w:val="berschrift3"/>
        <w:numPr>
          <w:ilvl w:val="0"/>
          <w:numId w:val="34"/>
        </w:numPr>
      </w:pPr>
      <w:bookmarkStart w:id="4" w:name="D._Unterrichtsprinzipien:"/>
      <w:bookmarkEnd w:id="4"/>
      <w:r w:rsidRPr="002C7B65">
        <w:t>Unterrichtsprinzipien:</w:t>
      </w:r>
    </w:p>
    <w:p w:rsidR="00796126" w:rsidRPr="002C7B65" w:rsidRDefault="00796126" w:rsidP="00796126">
      <w:pPr>
        <w:pStyle w:val="Textkrper"/>
        <w:spacing w:before="77" w:line="230" w:lineRule="auto"/>
        <w:ind w:left="102" w:right="118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Der Schule sind Bildungs- und Erziehungsaufgaben („Unterrichtsprinzipien“) gestellt, die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nicht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einem Unterrichtsgegenstand zugeordnet werden können, sondern nur fächerübergreifend zu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bewältigen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sind. Die Unterrichtsprinzipien umfassen entwicklungspolitische Bildungsarbeit, die Erziehung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Gleichstellung von Frauen und Männern, europapolitische Bildungsarbeit, die Erziehung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zum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unternehmerischen Denken und Handeln, Gesundheitserziehung, Lese- und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Sprecherziehung,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Medienbildung, Politische Bildung, Sexualerziehung, Umweltbildung, Verkehrserziehung</w:t>
      </w:r>
      <w:r w:rsidRPr="002C7B65">
        <w:rPr>
          <w:rFonts w:cs="Arial"/>
          <w:spacing w:val="4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Wirtschafts-, Verbraucherinnen- und</w:t>
      </w:r>
      <w:r w:rsidRPr="002C7B65">
        <w:rPr>
          <w:rFonts w:cs="Arial"/>
          <w:spacing w:val="-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Verbraucherbildung.</w:t>
      </w:r>
    </w:p>
    <w:p w:rsidR="00796126" w:rsidRPr="002C7B65" w:rsidRDefault="00796126" w:rsidP="00796126">
      <w:pPr>
        <w:pStyle w:val="Textkrper"/>
        <w:spacing w:before="83" w:line="228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Ein weiteres Unterrichtsprinzip stellt die Entwicklung der sozialen Kompetenzen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(soziale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Verantwortung, Kommunikationsfähigkeit, Teamfähigkeit, Führungskompetenz und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Rollensicherheit)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 der personalen Kompetenzen (Selbstständigkeit, Selbstbewusstsein und</w:t>
      </w:r>
      <w:r w:rsidRPr="002C7B65">
        <w:rPr>
          <w:rFonts w:cs="Arial"/>
          <w:spacing w:val="4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Selbstvertrauen,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Stressresistenz sowie die Einstellung zur gesunden Lebensführung und zu lebenslangem Lernen)</w:t>
      </w:r>
      <w:r w:rsidRPr="002C7B65">
        <w:rPr>
          <w:rFonts w:cs="Arial"/>
          <w:spacing w:val="-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dar.</w:t>
      </w:r>
    </w:p>
    <w:p w:rsidR="00796126" w:rsidRPr="002C7B65" w:rsidRDefault="00796126" w:rsidP="00796126">
      <w:pPr>
        <w:spacing w:before="2"/>
        <w:jc w:val="both"/>
        <w:rPr>
          <w:rFonts w:cs="Arial"/>
          <w:lang w:val="de-AT"/>
        </w:rPr>
      </w:pPr>
      <w:bookmarkStart w:id="5" w:name="V._BESONDERE_DIDAKTISCHE_GRUNDSÄTZE_FÜR_"/>
      <w:bookmarkEnd w:id="5"/>
    </w:p>
    <w:p w:rsidR="00796126" w:rsidRPr="002C7B65" w:rsidRDefault="00796126" w:rsidP="00796126">
      <w:pPr>
        <w:spacing w:before="3"/>
        <w:jc w:val="both"/>
        <w:rPr>
          <w:rFonts w:cs="Arial"/>
        </w:rPr>
      </w:pPr>
      <w:bookmarkStart w:id="6" w:name="VII._BESONDERE_DIDAKTISCHE_GRUNDSÄTZE_FÜ"/>
      <w:bookmarkStart w:id="7" w:name="XI._LEHRPLÄNE_FÜR_DEN_RELIGIONSUNTERRICH"/>
      <w:bookmarkEnd w:id="6"/>
      <w:bookmarkEnd w:id="7"/>
    </w:p>
    <w:p w:rsidR="004F76D9" w:rsidRPr="002C7B65" w:rsidRDefault="004F76D9" w:rsidP="004F76D9">
      <w:pPr>
        <w:pStyle w:val="berschrift1"/>
        <w:numPr>
          <w:ilvl w:val="0"/>
          <w:numId w:val="36"/>
        </w:numPr>
        <w:ind w:left="499" w:hanging="142"/>
        <w:jc w:val="left"/>
      </w:pPr>
      <w:bookmarkStart w:id="8" w:name="XII._BILDUNGS-_UND_LEHRAUFGABEN_SOWIE_LE"/>
      <w:bookmarkEnd w:id="8"/>
      <w:r w:rsidRPr="002C7B65">
        <w:t>BESONDERE DIDAKTISCHE GRUNDSÄTZE FÜR DEN PFLICHTGEGENSTAND POLITISCHE BILDUNG</w:t>
      </w:r>
    </w:p>
    <w:p w:rsidR="004F76D9" w:rsidRPr="002C7B65" w:rsidRDefault="004F76D9" w:rsidP="004F76D9">
      <w:pPr>
        <w:pStyle w:val="Textkrper"/>
        <w:spacing w:before="77" w:line="230" w:lineRule="auto"/>
        <w:ind w:left="102" w:right="12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Vordergrund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stehen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Identifikation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mit</w:t>
      </w:r>
      <w:r w:rsidRPr="002C7B65">
        <w:rPr>
          <w:rFonts w:cs="Arial"/>
          <w:spacing w:val="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Demokratie,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Menschenrechten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Rechtsstaatlichkeit sowie die Förderung des Interesses an Politik und an politischer Beteiligung.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Auseinandersetzung mit aktuellen politischen und gesellschaftlichen Geschehen ist vor das</w:t>
      </w:r>
      <w:r w:rsidRPr="002C7B65">
        <w:rPr>
          <w:rFonts w:cs="Arial"/>
          <w:spacing w:val="4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Faktenwissen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-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stellen.</w:t>
      </w:r>
    </w:p>
    <w:p w:rsidR="004F76D9" w:rsidRPr="002C7B65" w:rsidRDefault="004F76D9" w:rsidP="004F76D9">
      <w:pPr>
        <w:pStyle w:val="Textkrper"/>
        <w:spacing w:before="71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Begegnungen mit Vertreterinnen und Vertretern aus dem öffentlichen Leben sind zu</w:t>
      </w:r>
      <w:r w:rsidRPr="002C7B65">
        <w:rPr>
          <w:rFonts w:cs="Arial"/>
          <w:spacing w:val="-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fördern.</w:t>
      </w:r>
    </w:p>
    <w:p w:rsidR="004F76D9" w:rsidRPr="002C7B65" w:rsidRDefault="004F76D9" w:rsidP="004F76D9">
      <w:pPr>
        <w:pStyle w:val="Textkrper"/>
        <w:spacing w:before="77" w:line="230" w:lineRule="auto"/>
        <w:ind w:left="102" w:right="120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Unterrichtsgestaltung ist auf die Entwicklung einer (selbst-)kritischen Haltung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gegenüber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gesellschaftlichen Weltanschauungen, den Aufbau eigener Wertehaltungen, die Förderung der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Fähigkeit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zur selbstständigen Beurteilung von politischen Sachverhalten sowie die Entwicklung</w:t>
      </w:r>
      <w:r w:rsidRPr="002C7B65">
        <w:rPr>
          <w:rFonts w:cs="Arial"/>
          <w:spacing w:val="1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Toleranzfähigkeit</w:t>
      </w:r>
      <w:r w:rsidRPr="002C7B65">
        <w:rPr>
          <w:rFonts w:cs="Arial"/>
          <w:spacing w:val="-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auszurichten.</w:t>
      </w:r>
    </w:p>
    <w:p w:rsidR="004F76D9" w:rsidRPr="002C7B65" w:rsidRDefault="004F76D9" w:rsidP="004F76D9">
      <w:pPr>
        <w:pStyle w:val="Textkrper"/>
        <w:spacing w:before="79" w:line="230" w:lineRule="auto"/>
        <w:ind w:left="142" w:right="118" w:firstLine="25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Breiter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Raum</w:t>
      </w:r>
      <w:r w:rsidRPr="002C7B65">
        <w:rPr>
          <w:rFonts w:cs="Arial"/>
          <w:spacing w:val="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dem</w:t>
      </w:r>
      <w:r w:rsidRPr="002C7B65">
        <w:rPr>
          <w:rFonts w:cs="Arial"/>
          <w:spacing w:val="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Dialog</w:t>
      </w:r>
      <w:r w:rsidRPr="002C7B65">
        <w:rPr>
          <w:rFonts w:cs="Arial"/>
          <w:spacing w:val="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geben.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Was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Gesellschaft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Politik</w:t>
      </w:r>
      <w:r w:rsidRPr="002C7B65">
        <w:rPr>
          <w:rFonts w:cs="Arial"/>
          <w:spacing w:val="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kontrovers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ist,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auch</w:t>
      </w:r>
      <w:r w:rsidRPr="002C7B65">
        <w:rPr>
          <w:rFonts w:cs="Arial"/>
          <w:spacing w:val="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 kontrovers darzustellen. Unterschiedliche Standpunkte, verschiedene Optionen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Alternativen sind sichtbar zu machen und zu diskutieren. Lehrerinnen und Lehrer haben den</w:t>
      </w:r>
      <w:r w:rsidRPr="002C7B65">
        <w:rPr>
          <w:rFonts w:cs="Arial"/>
          <w:spacing w:val="-1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 Schülern für gegensätzliche Meinungen ausreichend Platz zu lassen. Unterschiedliche Ansichten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Auffassungen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dürfen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nicht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Diskreditierungen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führen;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kritisch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abwägende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Distanzen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persönlichen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Stellungnahmen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sollen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möglich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sein.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diese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Weise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wichtiges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Anliegen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Unterrichts,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 und Schüler zu selbstständigem Urteil, zur Kritikfähigkeit und zur politischen Mündigkeit zu führen, umzusetzen. Die Fähigkeit, Alternativen zu erwägen, Entscheidungen zu treffen,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Zivilcourage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 zeigen und Engagement zu entwickeln, ist zu</w:t>
      </w:r>
      <w:r w:rsidRPr="002C7B65">
        <w:rPr>
          <w:rFonts w:cs="Arial"/>
          <w:spacing w:val="-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stärken.</w:t>
      </w:r>
    </w:p>
    <w:p w:rsidR="004F76D9" w:rsidRPr="002C7B65" w:rsidRDefault="004F76D9" w:rsidP="004F76D9">
      <w:pPr>
        <w:pStyle w:val="Textkrper"/>
        <w:spacing w:before="81" w:line="228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Zeitgeschichtliche Entwicklungen sind unter Beachtung der Bedeutung der historischen</w:t>
      </w:r>
      <w:r w:rsidRPr="002C7B65">
        <w:rPr>
          <w:rFonts w:cs="Arial"/>
          <w:spacing w:val="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Dimension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 zu behandelnden Themenbereiche, insbesondere der Demokratie und Menschenrechte, in</w:t>
      </w:r>
      <w:r w:rsidRPr="002C7B65">
        <w:rPr>
          <w:rFonts w:cs="Arial"/>
          <w:spacing w:val="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 zu</w:t>
      </w:r>
      <w:r w:rsidRPr="002C7B65">
        <w:rPr>
          <w:rFonts w:cs="Arial"/>
          <w:spacing w:val="-1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integrieren.</w:t>
      </w:r>
    </w:p>
    <w:p w:rsidR="004F76D9" w:rsidRPr="002C7B65" w:rsidRDefault="004F76D9" w:rsidP="004F76D9">
      <w:pPr>
        <w:spacing w:before="3"/>
        <w:jc w:val="both"/>
        <w:rPr>
          <w:rFonts w:cs="Arial"/>
          <w:lang w:val="de-AT"/>
        </w:rPr>
      </w:pPr>
    </w:p>
    <w:p w:rsidR="004F76D9" w:rsidRPr="002C7B65" w:rsidRDefault="004F76D9" w:rsidP="004F76D9">
      <w:pPr>
        <w:pStyle w:val="berschrift1"/>
        <w:numPr>
          <w:ilvl w:val="0"/>
          <w:numId w:val="36"/>
        </w:numPr>
        <w:ind w:left="499" w:hanging="142"/>
        <w:jc w:val="left"/>
      </w:pPr>
      <w:bookmarkStart w:id="9" w:name="VI._BESONDERE_DIDAKTISCHE_GRUNDSÄTZE_FÜR"/>
      <w:bookmarkEnd w:id="9"/>
      <w:r w:rsidRPr="002C7B65">
        <w:t>BESONDERE DIDAKTISCHE GRUNDSÄTZE FÜR DEN PFLICHTGEGENSTAND DEUTSCH UND KOMMUNIKATION UND FÜR DEN FREIGEGENSTAND DEUTSCH</w:t>
      </w:r>
    </w:p>
    <w:p w:rsidR="004F76D9" w:rsidRPr="002C7B65" w:rsidRDefault="004F76D9" w:rsidP="004F76D9">
      <w:pPr>
        <w:pStyle w:val="Textkrper"/>
        <w:spacing w:before="80" w:line="218" w:lineRule="exact"/>
        <w:ind w:left="102" w:right="12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Als Grundlage einer gezielten Unterrichtsplanung empfiehlt es sich, den Stand der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Kenntnisse,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Fertigkeiten und Fähigkeiten der Schülerinnen und Schüler auf Basis einer standardisierten Diagnose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erheben.</w:t>
      </w:r>
    </w:p>
    <w:p w:rsidR="004F76D9" w:rsidRPr="002C7B65" w:rsidRDefault="004F76D9" w:rsidP="004F76D9">
      <w:pPr>
        <w:pStyle w:val="Textkrper"/>
        <w:spacing w:before="81" w:line="228" w:lineRule="auto"/>
        <w:ind w:left="102" w:right="122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Im Vordergrund des Unterrichts steht die mündliche Kommunikation im beruflichen</w:t>
      </w:r>
      <w:r w:rsidRPr="002C7B65">
        <w:rPr>
          <w:rFonts w:cs="Arial"/>
          <w:spacing w:val="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persönlichen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Umfeld.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Durch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Einsatz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geeigneter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Unterrichtsmethoden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sollen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 in ihrem Selbstbewusstsein gestärkt und zur Kommunikation motiviert werden. Bei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Unterrichtsplanung sind Querverbindungen zum Fachunterrichtsbereich</w:t>
      </w:r>
      <w:r w:rsidRPr="002C7B65">
        <w:rPr>
          <w:rFonts w:cs="Arial"/>
          <w:spacing w:val="-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herzustellen.</w:t>
      </w:r>
    </w:p>
    <w:p w:rsidR="004F76D9" w:rsidRPr="002C7B65" w:rsidRDefault="004F76D9" w:rsidP="004F76D9">
      <w:pPr>
        <w:pStyle w:val="Textkrper"/>
        <w:spacing w:before="82" w:line="230" w:lineRule="auto"/>
        <w:ind w:left="102" w:right="118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Im Bereich der mündlichen Kommunikation sind sowohl individuelle Aufgabenstellungen als auch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Übungen in Gruppen anzuwenden. Durch den Einsatz situationsgerechter Gesprächs- und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Sozialformen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werden die Schülerinnen und Schüler zu aktiver Mitarbeit motiviert, kommunikative Selbst-</w:t>
      </w:r>
      <w:r w:rsidRPr="002C7B65">
        <w:rPr>
          <w:rFonts w:cs="Arial"/>
          <w:spacing w:val="4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lastRenderedPageBreak/>
        <w:t>Fremderfahrungen ermöglicht sowie wertvolle Beiträge zur Persönlichkeitsbildung geleistet.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Unterstützung der individuellen Selbst- und Fremdreflexion wird darüber hinaus auch der</w:t>
      </w:r>
      <w:r w:rsidRPr="002C7B65">
        <w:rPr>
          <w:rFonts w:cs="Arial"/>
          <w:spacing w:val="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Einsatz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audiovisueller Medien</w:t>
      </w:r>
      <w:r w:rsidRPr="002C7B65">
        <w:rPr>
          <w:rFonts w:cs="Arial"/>
          <w:spacing w:val="-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empfohlen.</w:t>
      </w:r>
    </w:p>
    <w:p w:rsidR="004F76D9" w:rsidRPr="002C7B65" w:rsidRDefault="004F76D9" w:rsidP="004F76D9">
      <w:pPr>
        <w:pStyle w:val="Textkrper"/>
        <w:spacing w:before="81" w:line="228" w:lineRule="auto"/>
        <w:ind w:left="102" w:right="125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Schlüsselkompetenz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„Lesen“</w:t>
      </w:r>
      <w:r w:rsidRPr="002C7B65">
        <w:rPr>
          <w:rFonts w:cs="Arial"/>
          <w:spacing w:val="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Basis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lebenslange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Lernen.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Um</w:t>
      </w:r>
      <w:r w:rsidRPr="002C7B65">
        <w:rPr>
          <w:rFonts w:cs="Arial"/>
          <w:spacing w:val="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</w:t>
      </w:r>
      <w:r w:rsidRPr="002C7B65">
        <w:rPr>
          <w:rFonts w:cs="Arial"/>
          <w:spacing w:val="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 zu motivieren und in der Entwicklung einer persönlichen Lesekultur zu fördern, sind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im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Kompetenzbereich „Lesen“ in erster Linie Texte aus dem beruflichen Umfeld heranzuziehen. Bei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Auswahl von literarischen Texten sind die Vorbildung und Interessen der Schülerinnen und Schüler</w:t>
      </w:r>
      <w:r w:rsidRPr="002C7B65">
        <w:rPr>
          <w:rFonts w:cs="Arial"/>
          <w:spacing w:val="-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nach Möglichkeit der Bezug des Textes zum beruflichen Hintergrund zu</w:t>
      </w:r>
      <w:r w:rsidRPr="002C7B65">
        <w:rPr>
          <w:rFonts w:cs="Arial"/>
          <w:spacing w:val="-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berücksichtigen.</w:t>
      </w:r>
    </w:p>
    <w:p w:rsidR="004F76D9" w:rsidRPr="002C7B65" w:rsidRDefault="004F76D9" w:rsidP="004F76D9">
      <w:pPr>
        <w:pStyle w:val="Textkrper"/>
        <w:spacing w:before="84" w:line="228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Handlungsorientierte Methoden verbessern Lesekompetenz und Kommunikationsfähigkeit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 und Schüler. Vor dem Hintergrund der Bedeutung des Wissensmanagements für</w:t>
      </w:r>
      <w:r w:rsidRPr="002C7B65">
        <w:rPr>
          <w:rFonts w:cs="Arial"/>
          <w:spacing w:val="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Praxis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lebenslange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Lernen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bei</w:t>
      </w:r>
      <w:r w:rsidRPr="002C7B65">
        <w:rPr>
          <w:rFonts w:cs="Arial"/>
          <w:spacing w:val="3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Unterrichtsgestaltung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Vermittlung</w:t>
      </w:r>
      <w:r w:rsidRPr="002C7B65">
        <w:rPr>
          <w:rFonts w:cs="Arial"/>
          <w:spacing w:val="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Strategien zum selbstständigen Beschaffen von Informationsmaterial zu</w:t>
      </w:r>
      <w:r w:rsidRPr="002C7B65">
        <w:rPr>
          <w:rFonts w:cs="Arial"/>
          <w:spacing w:val="-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berücksichtigen.</w:t>
      </w:r>
    </w:p>
    <w:p w:rsidR="004F76D9" w:rsidRPr="002C7B65" w:rsidRDefault="004F76D9" w:rsidP="004F76D9">
      <w:pPr>
        <w:pStyle w:val="Textkrper"/>
        <w:spacing w:before="82" w:line="230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Einer behutsamen Fehlerkorrektur kommt insbesondere in den Bereichen Orthografie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Grammatik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</w:t>
      </w:r>
      <w:r w:rsidRPr="002C7B65">
        <w:rPr>
          <w:rFonts w:cs="Arial"/>
          <w:spacing w:val="4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große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Bedeutung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zu.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Durch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Berücksichtigung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von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Methoden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zur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Förderung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Selbsteinschätzung in der Unterrichtsgestaltung sollen die Schülerinnen und Schüler dabei</w:t>
      </w:r>
      <w:r w:rsidRPr="002C7B65">
        <w:rPr>
          <w:rFonts w:cs="Arial"/>
          <w:spacing w:val="4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unterstützt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werden, ihre Rechtschreib- und Grammatikfertigkeiten zu analysieren sowie Verbesserungspotentiale</w:t>
      </w:r>
      <w:r w:rsidRPr="002C7B65">
        <w:rPr>
          <w:rFonts w:cs="Arial"/>
          <w:spacing w:val="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erkennen.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Orthografie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Grammatik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nicht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isoliert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unterrichten,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sondern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anlassbezogen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</w:t>
      </w:r>
      <w:r w:rsidRPr="002C7B65">
        <w:rPr>
          <w:rFonts w:cs="Arial"/>
          <w:spacing w:val="-1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einzubeziehen.</w:t>
      </w:r>
    </w:p>
    <w:p w:rsidR="004F76D9" w:rsidRPr="002C7B65" w:rsidRDefault="004F76D9" w:rsidP="004F76D9">
      <w:pPr>
        <w:spacing w:before="2"/>
        <w:jc w:val="both"/>
        <w:rPr>
          <w:rFonts w:cs="Arial"/>
          <w:lang w:val="de-AT"/>
        </w:rPr>
      </w:pPr>
    </w:p>
    <w:p w:rsidR="004F76D9" w:rsidRPr="002C7B65" w:rsidRDefault="004F76D9" w:rsidP="004F76D9">
      <w:pPr>
        <w:pStyle w:val="berschrift1"/>
        <w:numPr>
          <w:ilvl w:val="0"/>
          <w:numId w:val="36"/>
        </w:numPr>
        <w:ind w:left="499" w:hanging="142"/>
        <w:jc w:val="left"/>
      </w:pPr>
      <w:r w:rsidRPr="002C7B65">
        <w:t>BESONDERE DIDAKTISCHE GRUNDSÄTZE FÜR DEN PFLICHTGEGENSTAND BERUFSBEZOGENE FREMDSPRACHE UND FÜR DEN FREIGEGENSTAND LEBENDE FREMDSPRACHE</w:t>
      </w:r>
    </w:p>
    <w:p w:rsidR="004F76D9" w:rsidRPr="002C7B65" w:rsidRDefault="004F76D9" w:rsidP="004F76D9">
      <w:pPr>
        <w:pStyle w:val="Textkrper"/>
        <w:spacing w:before="77" w:line="228" w:lineRule="auto"/>
        <w:ind w:left="102" w:right="118" w:firstLine="395"/>
        <w:jc w:val="both"/>
        <w:rPr>
          <w:rFonts w:cs="Arial"/>
          <w:sz w:val="20"/>
        </w:rPr>
      </w:pP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sollen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Situationen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beruflichen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persönlichen</w:t>
      </w:r>
      <w:r w:rsidRPr="002C7B65">
        <w:rPr>
          <w:rFonts w:cs="Arial"/>
          <w:spacing w:val="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Umfelds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Fremdsprache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bewältigen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können.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Es</w:t>
      </w:r>
      <w:r w:rsidRPr="002C7B65">
        <w:rPr>
          <w:rFonts w:cs="Arial"/>
          <w:spacing w:val="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empfiehlt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dazu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Stand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Kenntnisse,</w:t>
      </w:r>
      <w:r w:rsidRPr="002C7B65">
        <w:rPr>
          <w:rFonts w:cs="Arial"/>
          <w:spacing w:val="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Fertigkeiten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Fähigkeiten auf der Basis des Gemeinsamen Europäischen Referenzrahmens für Sprachen,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entsprechend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der Empfehlung des Ministerkomitees des Europarates an die Mitgliedstaaten Nr. </w:t>
      </w:r>
      <w:r w:rsidRPr="002C7B65">
        <w:rPr>
          <w:rFonts w:cs="Arial"/>
          <w:sz w:val="20"/>
        </w:rPr>
        <w:t>R (98) 6 vom 17.</w:t>
      </w:r>
      <w:r w:rsidRPr="002C7B65">
        <w:rPr>
          <w:rFonts w:cs="Arial"/>
          <w:spacing w:val="17"/>
          <w:sz w:val="20"/>
        </w:rPr>
        <w:t xml:space="preserve"> </w:t>
      </w:r>
      <w:r w:rsidRPr="002C7B65">
        <w:rPr>
          <w:rFonts w:cs="Arial"/>
          <w:sz w:val="20"/>
        </w:rPr>
        <w:t>März</w:t>
      </w:r>
      <w:r w:rsidRPr="002C7B65">
        <w:rPr>
          <w:rFonts w:cs="Arial"/>
          <w:w w:val="99"/>
          <w:sz w:val="20"/>
        </w:rPr>
        <w:t xml:space="preserve"> </w:t>
      </w:r>
      <w:r w:rsidRPr="002C7B65">
        <w:rPr>
          <w:rFonts w:cs="Arial"/>
          <w:sz w:val="20"/>
        </w:rPr>
        <w:t>1998 zum Gemeinsamen Europäischen Referenzrahmen für Sprachen, zu</w:t>
      </w:r>
      <w:r w:rsidRPr="002C7B65">
        <w:rPr>
          <w:rFonts w:cs="Arial"/>
          <w:spacing w:val="-29"/>
          <w:sz w:val="20"/>
        </w:rPr>
        <w:t xml:space="preserve"> </w:t>
      </w:r>
      <w:r w:rsidRPr="002C7B65">
        <w:rPr>
          <w:rFonts w:cs="Arial"/>
          <w:sz w:val="20"/>
        </w:rPr>
        <w:t>erheben.</w:t>
      </w:r>
    </w:p>
    <w:p w:rsidR="004F76D9" w:rsidRPr="002C7B65" w:rsidRDefault="004F76D9" w:rsidP="004F76D9">
      <w:pPr>
        <w:pStyle w:val="Textkrper"/>
        <w:spacing w:before="79" w:line="230" w:lineRule="auto"/>
        <w:ind w:left="102" w:right="122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Ausgehend vom individuellen Einstiegsniveau der Schülerin bzw. des Schülers ist durch</w:t>
      </w:r>
      <w:r w:rsidRPr="002C7B65">
        <w:rPr>
          <w:rFonts w:cs="Arial"/>
          <w:spacing w:val="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differenzierte Unterrichtsgestaltung zum Erreichen des nächsthöheren bzw. der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nächsthöheren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Kompetenzniveaus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beizutragen.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Bildungs-</w:t>
      </w:r>
      <w:r w:rsidRPr="002C7B65">
        <w:rPr>
          <w:rFonts w:cs="Arial"/>
          <w:spacing w:val="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Lehraufgabe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spacing w:val="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Lehrstoff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</w:t>
      </w:r>
      <w:r w:rsidRPr="002C7B65">
        <w:rPr>
          <w:rFonts w:cs="Arial"/>
          <w:spacing w:val="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festgelegt,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dass sie in der letzten Schulstufe den Anforderungen des Niveaus B1 („</w:t>
      </w:r>
      <w:proofErr w:type="spellStart"/>
      <w:r w:rsidRPr="002C7B65">
        <w:rPr>
          <w:rFonts w:cs="Arial"/>
          <w:sz w:val="20"/>
          <w:lang w:val="de-AT"/>
        </w:rPr>
        <w:t>Independant</w:t>
      </w:r>
      <w:proofErr w:type="spellEnd"/>
      <w:r w:rsidRPr="002C7B65">
        <w:rPr>
          <w:rFonts w:cs="Arial"/>
          <w:sz w:val="20"/>
          <w:lang w:val="de-AT"/>
        </w:rPr>
        <w:t xml:space="preserve"> User“)</w:t>
      </w:r>
      <w:r w:rsidRPr="002C7B65">
        <w:rPr>
          <w:rFonts w:cs="Arial"/>
          <w:spacing w:val="-3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entsprechen.</w:t>
      </w:r>
    </w:p>
    <w:p w:rsidR="004F76D9" w:rsidRPr="002C7B65" w:rsidRDefault="004F76D9" w:rsidP="004F76D9">
      <w:pPr>
        <w:pStyle w:val="Textkrper"/>
        <w:spacing w:before="79" w:line="230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Grundsätzlich soll immer nach dem Prinzip „von einfachen Aufgaben zu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komplexen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Aufgabenstellungen“</w:t>
      </w:r>
      <w:r w:rsidRPr="002C7B65">
        <w:rPr>
          <w:rFonts w:cs="Arial"/>
          <w:spacing w:val="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vorgegangen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werden.</w:t>
      </w:r>
      <w:r w:rsidRPr="002C7B65">
        <w:rPr>
          <w:rFonts w:cs="Arial"/>
          <w:spacing w:val="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Aufbauend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einem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gemeinsamen</w:t>
      </w:r>
      <w:r w:rsidRPr="002C7B65">
        <w:rPr>
          <w:rFonts w:cs="Arial"/>
          <w:spacing w:val="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Grundangebot</w:t>
      </w:r>
      <w:r w:rsidRPr="002C7B65">
        <w:rPr>
          <w:rFonts w:cs="Arial"/>
          <w:spacing w:val="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alle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Schülerinnen und Schüler bekommen leistungsstärkere Schülerinnen und Schüler komplexere</w:t>
      </w:r>
      <w:r w:rsidRPr="002C7B65">
        <w:rPr>
          <w:rFonts w:cs="Arial"/>
          <w:spacing w:val="2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Aufgaben,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 aber auch für leistungsschwächere Schülerinnen und Schüler zugänglich sein</w:t>
      </w:r>
      <w:r w:rsidRPr="002C7B65">
        <w:rPr>
          <w:rFonts w:cs="Arial"/>
          <w:spacing w:val="-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sollen.</w:t>
      </w:r>
    </w:p>
    <w:p w:rsidR="004F76D9" w:rsidRPr="002C7B65" w:rsidRDefault="004F76D9" w:rsidP="004F76D9">
      <w:pPr>
        <w:pStyle w:val="Textkrper"/>
        <w:spacing w:before="84" w:line="218" w:lineRule="exact"/>
        <w:ind w:left="102" w:right="12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Schülerinnen und Schüler sollen durch eine Vielzahl von sprachlichen Angeboten</w:t>
      </w:r>
      <w:r w:rsidRPr="002C7B65">
        <w:rPr>
          <w:rFonts w:cs="Arial"/>
          <w:spacing w:val="3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kommunikativen Anwendung der Fremdsprache motiviert und angeleitet</w:t>
      </w:r>
      <w:r w:rsidRPr="002C7B65">
        <w:rPr>
          <w:rFonts w:cs="Arial"/>
          <w:spacing w:val="-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werden.</w:t>
      </w:r>
    </w:p>
    <w:p w:rsidR="004F76D9" w:rsidRPr="002C7B65" w:rsidRDefault="004F76D9" w:rsidP="004F76D9">
      <w:pPr>
        <w:pStyle w:val="Textkrper"/>
        <w:spacing w:before="83" w:line="228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Zur Förderung der kommunikativen Fertigkeiten ist auf eine weitgehende Verwendung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Fremdsprache als Unterrichtssprache sowie den Einsatz geeigneter Medien, Unterrichtsmittel</w:t>
      </w:r>
      <w:r w:rsidRPr="002C7B65">
        <w:rPr>
          <w:rFonts w:cs="Arial"/>
          <w:spacing w:val="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Kommunikationsformen zu achten, wobei insbesondere der Einsatz von</w:t>
      </w:r>
      <w:r w:rsidRPr="002C7B65">
        <w:rPr>
          <w:rFonts w:cs="Arial"/>
          <w:spacing w:val="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Partnerübungen,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Gruppenarbeiten, Rollenspielen und Diskussionen empfohlen wird. Die besten Ergebnisse werden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erzielt,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wenn die Freude an der Mitteilungsleistung Vorrang vor der Sprachrichtigkeit</w:t>
      </w:r>
      <w:r w:rsidRPr="002C7B65">
        <w:rPr>
          <w:rFonts w:cs="Arial"/>
          <w:spacing w:val="-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genießt.</w:t>
      </w:r>
    </w:p>
    <w:p w:rsidR="004F76D9" w:rsidRPr="002C7B65" w:rsidRDefault="004F76D9" w:rsidP="004F76D9">
      <w:pPr>
        <w:pStyle w:val="Textkrper"/>
        <w:spacing w:before="84" w:line="228" w:lineRule="auto"/>
        <w:ind w:left="102" w:right="121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Um die Schülerinnen und Schüler auf Begegnungen mit Menschen aus anderen Kultur-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Sprachgemeinschaften vorzubereiten sowie die Freude am Sprachenlernen zu fördern, empfiehlt es</w:t>
      </w:r>
      <w:r w:rsidRPr="002C7B65">
        <w:rPr>
          <w:rFonts w:cs="Arial"/>
          <w:spacing w:val="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authentische Hör- und Lesetexte einzusetzen, die auch die Interessen der Schülerinnen und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berücksichtigen.</w:t>
      </w:r>
    </w:p>
    <w:p w:rsidR="004F76D9" w:rsidRPr="002C7B65" w:rsidRDefault="004F76D9" w:rsidP="004F76D9">
      <w:pPr>
        <w:pStyle w:val="Textkrper"/>
        <w:spacing w:before="84" w:line="228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Verwendung fachspezifischer Originaltexte fördert nicht nur das Leseverstehen, sondern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verstärkt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auch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Praxisbezug,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daher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wird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Abhängigkeit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beruflichen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Hintergrunds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sowie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Kompetenzniveaus der Schülerinnen und Schüler empfohlen, beispielsweise Bedienungs-, Wartungs-</w:t>
      </w:r>
      <w:r w:rsidRPr="002C7B65">
        <w:rPr>
          <w:rFonts w:cs="Arial"/>
          <w:spacing w:val="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Reparaturanleitungen, Anzeigen, Produkt- und Gebrauchsinformationen, Geschäftsbriefe und Artikel</w:t>
      </w:r>
      <w:r w:rsidRPr="002C7B65">
        <w:rPr>
          <w:rFonts w:cs="Arial"/>
          <w:spacing w:val="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Fachzeitschriften im Unterricht einzusetzen. Bei der Auswahl von Originaltexten sind auch</w:t>
      </w:r>
      <w:r w:rsidRPr="002C7B65">
        <w:rPr>
          <w:rFonts w:cs="Arial"/>
          <w:spacing w:val="4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elektronische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Textsorten sowie berufsbezogene Software zu berücksichtigen. Bei der Unterrichtsplanung</w:t>
      </w:r>
      <w:r w:rsidRPr="002C7B65">
        <w:rPr>
          <w:rFonts w:cs="Arial"/>
          <w:spacing w:val="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Querverbindungen zum Fachunterrichtsbereich</w:t>
      </w:r>
      <w:r w:rsidRPr="002C7B65">
        <w:rPr>
          <w:rFonts w:cs="Arial"/>
          <w:spacing w:val="-2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herzustellen.</w:t>
      </w:r>
    </w:p>
    <w:p w:rsidR="004F76D9" w:rsidRPr="002C7B65" w:rsidRDefault="004F76D9" w:rsidP="004F76D9">
      <w:pPr>
        <w:pStyle w:val="Textkrper"/>
        <w:spacing w:before="87" w:line="218" w:lineRule="exact"/>
        <w:ind w:left="102" w:right="124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 xml:space="preserve">Verständnis für die Grammatik und das Erlernen des Wortschatzes ergeben sich 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am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wirkungsvollsten aus der Bearbeitung authentischer Texte und kommunikativer</w:t>
      </w:r>
      <w:r w:rsidRPr="002C7B65">
        <w:rPr>
          <w:rFonts w:cs="Arial"/>
          <w:spacing w:val="-2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Situationen.</w:t>
      </w:r>
    </w:p>
    <w:p w:rsidR="004F76D9" w:rsidRPr="002C7B65" w:rsidRDefault="004F76D9" w:rsidP="004F76D9">
      <w:pPr>
        <w:spacing w:before="2"/>
        <w:jc w:val="both"/>
        <w:rPr>
          <w:rFonts w:cs="Arial"/>
          <w:lang w:val="de-AT"/>
        </w:rPr>
      </w:pPr>
    </w:p>
    <w:p w:rsidR="004F76D9" w:rsidRPr="002C7B65" w:rsidRDefault="004F76D9" w:rsidP="004F76D9">
      <w:pPr>
        <w:pStyle w:val="berschrift1"/>
        <w:numPr>
          <w:ilvl w:val="0"/>
          <w:numId w:val="36"/>
        </w:numPr>
        <w:ind w:left="499" w:hanging="142"/>
        <w:jc w:val="left"/>
      </w:pPr>
      <w:bookmarkStart w:id="10" w:name="VIII._BESONDERE_DIDAKTISCHE_GRUNDSÄTZE_F"/>
      <w:bookmarkEnd w:id="10"/>
      <w:r w:rsidRPr="002C7B65">
        <w:lastRenderedPageBreak/>
        <w:t>BESONDERE DIDAKTISCHE GRUNDSÄTZE FÜR DEN BETRIEBSWIRTSCHAFTLICHEN UNTERRICHT</w:t>
      </w:r>
    </w:p>
    <w:p w:rsidR="004F76D9" w:rsidRPr="002C7B65" w:rsidRDefault="004F76D9" w:rsidP="004F76D9">
      <w:pPr>
        <w:pStyle w:val="Textkrper"/>
        <w:spacing w:before="79" w:line="228" w:lineRule="auto"/>
        <w:ind w:left="102" w:right="11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Unterrichtsplanung ist insbesondere auf die Erreichung folgender Lernergebnisse</w:t>
      </w:r>
      <w:r w:rsidRPr="002C7B65">
        <w:rPr>
          <w:rFonts w:cs="Arial"/>
          <w:spacing w:val="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auszurichten: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das Verständnis von wirtschaftlichen Zusammenhängen, </w:t>
      </w:r>
      <w:proofErr w:type="spellStart"/>
      <w:r w:rsidRPr="002C7B65">
        <w:rPr>
          <w:rFonts w:cs="Arial"/>
          <w:sz w:val="20"/>
          <w:lang w:val="de-AT"/>
        </w:rPr>
        <w:t>entrepreneurship</w:t>
      </w:r>
      <w:proofErr w:type="spellEnd"/>
      <w:r w:rsidRPr="002C7B65">
        <w:rPr>
          <w:rFonts w:cs="Arial"/>
          <w:sz w:val="20"/>
          <w:lang w:val="de-AT"/>
        </w:rPr>
        <w:t>-</w:t>
      </w:r>
      <w:r w:rsidRPr="002C7B65">
        <w:rPr>
          <w:rFonts w:cs="Arial"/>
          <w:spacing w:val="4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proofErr w:type="spellStart"/>
      <w:r w:rsidRPr="002C7B65">
        <w:rPr>
          <w:rFonts w:cs="Arial"/>
          <w:sz w:val="20"/>
          <w:lang w:val="de-AT"/>
        </w:rPr>
        <w:t>intrapreneurshiporientiertes</w:t>
      </w:r>
      <w:proofErr w:type="spellEnd"/>
      <w:r w:rsidRPr="002C7B65">
        <w:rPr>
          <w:rFonts w:cs="Arial"/>
          <w:sz w:val="20"/>
          <w:lang w:val="de-AT"/>
        </w:rPr>
        <w:t xml:space="preserve"> Denken sowie reflektiertes Konsumverhalten. Der Kontakt zu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Behörden,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Beratungsstellen und Institutionen ist zu fördern. Aufgabenstellungen sind so zu wählen, dass</w:t>
      </w:r>
      <w:r w:rsidRPr="002C7B65">
        <w:rPr>
          <w:rFonts w:cs="Arial"/>
          <w:spacing w:val="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Problemlösungskompetenz im Mittelpunkt steht. Dabei ist der Schriftverkehr integrierter</w:t>
      </w:r>
      <w:r w:rsidRPr="002C7B65">
        <w:rPr>
          <w:rFonts w:cs="Arial"/>
          <w:spacing w:val="-3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Bestandteil.</w:t>
      </w:r>
    </w:p>
    <w:p w:rsidR="004F76D9" w:rsidRPr="002C7B65" w:rsidRDefault="004F76D9" w:rsidP="004F76D9">
      <w:pPr>
        <w:pStyle w:val="Textkrper"/>
        <w:spacing w:before="84" w:line="228" w:lineRule="auto"/>
        <w:ind w:left="102" w:right="117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Der Unterricht soll von den Erfahrungen der Schülerinnen und Schüler sowie von aktuellen</w:t>
      </w:r>
      <w:r w:rsidRPr="002C7B65">
        <w:rPr>
          <w:rFonts w:cs="Arial"/>
          <w:spacing w:val="-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Anlässen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ausgehen, wobei entsprechend den Besonderheiten des Lehrberufes und den regionalen</w:t>
      </w:r>
      <w:r w:rsidRPr="002C7B65">
        <w:rPr>
          <w:rFonts w:cs="Arial"/>
          <w:spacing w:val="4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Gegebenheiten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Schwerpunkte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zu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setzen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sind.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Bei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der</w:t>
      </w:r>
      <w:r w:rsidRPr="002C7B65">
        <w:rPr>
          <w:rFonts w:cs="Arial"/>
          <w:spacing w:val="4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Planung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des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Unterrichts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das</w:t>
      </w:r>
      <w:r w:rsidRPr="002C7B65">
        <w:rPr>
          <w:rFonts w:cs="Arial"/>
          <w:spacing w:val="4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fachübergreifende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Prinzip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insbesondere auch im Zusammenhang mit projektspezifischen Arbeitsaufträgen Bedacht zu</w:t>
      </w:r>
      <w:r w:rsidRPr="002C7B65">
        <w:rPr>
          <w:rFonts w:cs="Arial"/>
          <w:spacing w:val="-3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nehmen.</w:t>
      </w:r>
    </w:p>
    <w:p w:rsidR="004F76D9" w:rsidRPr="002C7B65" w:rsidRDefault="004F76D9" w:rsidP="004F76D9">
      <w:pPr>
        <w:pStyle w:val="Textkrper"/>
        <w:spacing w:before="82" w:line="230" w:lineRule="auto"/>
        <w:ind w:left="102" w:right="123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Im Unterricht sind aktuelle Medien unter Berücksichtigung von Datensicherheit und</w:t>
      </w:r>
      <w:r w:rsidRPr="002C7B65">
        <w:rPr>
          <w:rFonts w:cs="Arial"/>
          <w:spacing w:val="4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Datenschutz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einzusetzen. Die für den außerberuflichen und beruflichen Alltag notwendigen Schriftstücke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Berechnungen sind computergestützt</w:t>
      </w:r>
      <w:r w:rsidRPr="002C7B65">
        <w:rPr>
          <w:rFonts w:cs="Arial"/>
          <w:spacing w:val="-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anzufertigen.</w:t>
      </w:r>
    </w:p>
    <w:p w:rsidR="004F76D9" w:rsidRPr="002C7B65" w:rsidRDefault="004F76D9" w:rsidP="004F76D9">
      <w:pPr>
        <w:pStyle w:val="Textkrper"/>
        <w:spacing w:before="71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Möglichkeiten von E-</w:t>
      </w:r>
      <w:proofErr w:type="spellStart"/>
      <w:r w:rsidRPr="002C7B65">
        <w:rPr>
          <w:rFonts w:cs="Arial"/>
          <w:sz w:val="20"/>
          <w:lang w:val="de-AT"/>
        </w:rPr>
        <w:t>Government</w:t>
      </w:r>
      <w:proofErr w:type="spellEnd"/>
      <w:r w:rsidRPr="002C7B65">
        <w:rPr>
          <w:rFonts w:cs="Arial"/>
          <w:sz w:val="20"/>
          <w:lang w:val="de-AT"/>
        </w:rPr>
        <w:t xml:space="preserve"> sind zu</w:t>
      </w:r>
      <w:r w:rsidRPr="002C7B65">
        <w:rPr>
          <w:rFonts w:cs="Arial"/>
          <w:spacing w:val="-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nutzen.</w:t>
      </w:r>
    </w:p>
    <w:p w:rsidR="004F76D9" w:rsidRPr="002C7B65" w:rsidRDefault="004F76D9" w:rsidP="004F76D9">
      <w:pPr>
        <w:spacing w:before="4"/>
        <w:jc w:val="both"/>
        <w:rPr>
          <w:rFonts w:cs="Arial"/>
          <w:lang w:val="de-AT"/>
        </w:rPr>
      </w:pPr>
    </w:p>
    <w:p w:rsidR="004F76D9" w:rsidRPr="002C7B65" w:rsidRDefault="004F76D9" w:rsidP="004F76D9">
      <w:pPr>
        <w:pStyle w:val="berschrift1"/>
        <w:numPr>
          <w:ilvl w:val="0"/>
          <w:numId w:val="36"/>
        </w:numPr>
        <w:ind w:left="499" w:hanging="142"/>
        <w:jc w:val="left"/>
      </w:pPr>
      <w:bookmarkStart w:id="11" w:name="IX._BESONDERE_DIDAKTISCHE_GRUNDSÄTZE_FÜR"/>
      <w:bookmarkEnd w:id="11"/>
      <w:r w:rsidRPr="002C7B65">
        <w:t>BESONDERE DIDAKTISCHE GRUNDSÄTZE FÜR DEN FACHUNTERRICHT</w:t>
      </w:r>
    </w:p>
    <w:p w:rsidR="004F76D9" w:rsidRPr="002C7B65" w:rsidRDefault="004F76D9" w:rsidP="004F76D9">
      <w:pPr>
        <w:pStyle w:val="Textkrper"/>
        <w:spacing w:before="75" w:line="228" w:lineRule="auto"/>
        <w:ind w:left="102" w:right="126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Es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ist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insbesondere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auf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Vermittlung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einer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gut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fundierten</w:t>
      </w:r>
      <w:r w:rsidRPr="002C7B65">
        <w:rPr>
          <w:rFonts w:cs="Arial"/>
          <w:spacing w:val="3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Basisausbildung</w:t>
      </w:r>
      <w:r w:rsidRPr="002C7B65">
        <w:rPr>
          <w:rFonts w:cs="Arial"/>
          <w:spacing w:val="3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für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den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Lehrberuf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Bedacht zu nehmen. Der gründlichen Erarbeitung in der notwendigen Beschränkung und der</w:t>
      </w:r>
      <w:r w:rsidRPr="002C7B65">
        <w:rPr>
          <w:rFonts w:cs="Arial"/>
          <w:spacing w:val="-2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nachhaltigen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Festigung grundlegender Fertigkeiten und Kenntnisse ist der Vorzug gegenüber einer</w:t>
      </w:r>
      <w:r w:rsidRPr="002C7B65">
        <w:rPr>
          <w:rFonts w:cs="Arial"/>
          <w:spacing w:val="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oberflächlichen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Vielfalt zu geben. Die Kompetenzbereiche sind gegenstandsübergreifend aufgebaut, daher</w:t>
      </w:r>
      <w:r w:rsidRPr="002C7B65">
        <w:rPr>
          <w:rFonts w:cs="Arial"/>
          <w:spacing w:val="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Teamabsprachen zwischen den Lehrerinnen und Lehrern</w:t>
      </w:r>
      <w:r w:rsidRPr="002C7B65">
        <w:rPr>
          <w:rFonts w:cs="Arial"/>
          <w:spacing w:val="-2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erforderlich.</w:t>
      </w:r>
    </w:p>
    <w:p w:rsidR="004F76D9" w:rsidRPr="002C7B65" w:rsidRDefault="004F76D9" w:rsidP="004F76D9">
      <w:pPr>
        <w:pStyle w:val="Textkrper"/>
        <w:spacing w:before="87" w:line="218" w:lineRule="exact"/>
        <w:ind w:left="102" w:right="123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Bei der Unterrichtsgestaltung ist auf das gewählte Haupt- bzw. Spezialmodul der Schülerinnen</w:t>
      </w:r>
      <w:r w:rsidRPr="002C7B65">
        <w:rPr>
          <w:rFonts w:cs="Arial"/>
          <w:spacing w:val="40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 Rücksicht zu</w:t>
      </w:r>
      <w:r w:rsidRPr="002C7B65">
        <w:rPr>
          <w:rFonts w:cs="Arial"/>
          <w:spacing w:val="-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nehmen.</w:t>
      </w:r>
    </w:p>
    <w:p w:rsidR="004F76D9" w:rsidRPr="002C7B65" w:rsidRDefault="004F76D9" w:rsidP="004F76D9">
      <w:pPr>
        <w:pStyle w:val="Textkrper"/>
        <w:spacing w:before="84" w:line="218" w:lineRule="exact"/>
        <w:ind w:left="102" w:right="120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Normen und Richtlinien sind nicht gesondert zu unterrichten, sondern in</w:t>
      </w:r>
      <w:r w:rsidRPr="002C7B65">
        <w:rPr>
          <w:rFonts w:cs="Arial"/>
          <w:spacing w:val="1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geeignete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Handlungssituation anwendungsbezogen zu</w:t>
      </w:r>
      <w:r w:rsidRPr="002C7B65">
        <w:rPr>
          <w:rFonts w:cs="Arial"/>
          <w:spacing w:val="-2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integrieren.</w:t>
      </w:r>
    </w:p>
    <w:p w:rsidR="004F76D9" w:rsidRPr="002C7B65" w:rsidRDefault="004F76D9" w:rsidP="004F76D9">
      <w:pPr>
        <w:pStyle w:val="Textkrper"/>
        <w:spacing w:before="77" w:line="230" w:lineRule="auto"/>
        <w:ind w:left="102" w:right="117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Schülerinnen und Schüler werden in konkreten Handlungssituationen für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berufliche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Standesregeln hinsichtlich Kleidung, Benutzung von Werkzeugen sowie dem fachgerechten Umgang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mit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Kundinnen- und Kundendaten sowie Firmendaten</w:t>
      </w:r>
      <w:r w:rsidRPr="002C7B65">
        <w:rPr>
          <w:rFonts w:cs="Arial"/>
          <w:spacing w:val="-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sensibilisiert.</w:t>
      </w:r>
    </w:p>
    <w:p w:rsidR="004F76D9" w:rsidRPr="002C7B65" w:rsidRDefault="004F76D9" w:rsidP="004F76D9">
      <w:pPr>
        <w:pStyle w:val="Textkrper"/>
        <w:spacing w:before="86" w:line="218" w:lineRule="exact"/>
        <w:ind w:left="102" w:right="120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Mathematische und physikalische Grundlagen sind in Zusammenhang mit</w:t>
      </w:r>
      <w:r w:rsidRPr="002C7B65">
        <w:rPr>
          <w:rFonts w:cs="Arial"/>
          <w:spacing w:val="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geeigneten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Handlungssituationen zu</w:t>
      </w:r>
      <w:r w:rsidRPr="002C7B65">
        <w:rPr>
          <w:rFonts w:cs="Arial"/>
          <w:spacing w:val="-1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vermitteln.</w:t>
      </w:r>
    </w:p>
    <w:p w:rsidR="004F76D9" w:rsidRPr="002C7B65" w:rsidRDefault="004F76D9" w:rsidP="004F76D9">
      <w:pPr>
        <w:pStyle w:val="Textkrper"/>
        <w:spacing w:before="82" w:line="218" w:lineRule="exact"/>
        <w:ind w:left="102" w:right="120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Im Unterricht und insbesondere bei Präsentationen durch Schülerinnen und Schüler ist auf</w:t>
      </w:r>
      <w:r w:rsidRPr="002C7B65">
        <w:rPr>
          <w:rFonts w:cs="Arial"/>
          <w:spacing w:val="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 xml:space="preserve">adäquate Verwendung von Fachbegriffen zu achten. Die Verbindung zu </w:t>
      </w:r>
      <w:r w:rsidRPr="002C7B65">
        <w:rPr>
          <w:rFonts w:cs="Arial"/>
          <w:spacing w:val="3"/>
          <w:sz w:val="20"/>
          <w:lang w:val="de-AT"/>
        </w:rPr>
        <w:t xml:space="preserve">den </w:t>
      </w:r>
      <w:r w:rsidRPr="002C7B65">
        <w:rPr>
          <w:rFonts w:cs="Arial"/>
          <w:sz w:val="20"/>
          <w:lang w:val="de-AT"/>
        </w:rPr>
        <w:t>Pflichtgegenständen</w:t>
      </w:r>
    </w:p>
    <w:p w:rsidR="004F76D9" w:rsidRPr="002C7B65" w:rsidRDefault="004F76D9" w:rsidP="004F76D9">
      <w:pPr>
        <w:pStyle w:val="Textkrper"/>
        <w:spacing w:line="220" w:lineRule="exact"/>
        <w:ind w:left="102" w:right="263"/>
        <w:jc w:val="both"/>
        <w:rPr>
          <w:rFonts w:cs="Arial"/>
          <w:lang w:val="de-AT"/>
        </w:rPr>
      </w:pPr>
      <w:r w:rsidRPr="002C7B65">
        <w:rPr>
          <w:rFonts w:cs="Arial"/>
          <w:sz w:val="20"/>
          <w:lang w:val="de-AT"/>
        </w:rPr>
        <w:t>„Deutsch und Kommunikation“ und „Berufsbezogene Fremdsprache“ ist dabei</w:t>
      </w:r>
      <w:r w:rsidRPr="002C7B65">
        <w:rPr>
          <w:rFonts w:cs="Arial"/>
          <w:spacing w:val="-2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herzustellen.</w:t>
      </w:r>
      <w:r w:rsidRPr="002C7B65">
        <w:rPr>
          <w:rFonts w:cs="Arial"/>
          <w:lang w:val="de-AT"/>
        </w:rPr>
        <w:t xml:space="preserve"> </w:t>
      </w:r>
      <w:bookmarkStart w:id="12" w:name="X._BESONDERE_DIDAKTISCHE_GRUNDSÄTZE_FÜR_"/>
      <w:bookmarkEnd w:id="12"/>
    </w:p>
    <w:p w:rsidR="00796126" w:rsidRPr="002C7B65" w:rsidRDefault="00796126" w:rsidP="00796126">
      <w:pPr>
        <w:pStyle w:val="berschrift1"/>
        <w:numPr>
          <w:ilvl w:val="0"/>
          <w:numId w:val="36"/>
        </w:numPr>
        <w:ind w:left="499" w:hanging="142"/>
        <w:jc w:val="left"/>
        <w:rPr>
          <w:color w:val="000000" w:themeColor="text1"/>
        </w:rPr>
      </w:pPr>
      <w:r w:rsidRPr="002C7B65">
        <w:rPr>
          <w:color w:val="000000" w:themeColor="text1"/>
        </w:rPr>
        <w:t>BILDUNGS- UND LEHRAUFGABEN SOWIE LEHRSTOFF DER EINZELNEN UNTERRICHTSGEGENSTÄNDE</w:t>
      </w:r>
    </w:p>
    <w:p w:rsidR="00796126" w:rsidRPr="002C7B65" w:rsidRDefault="00796126" w:rsidP="00796126">
      <w:pPr>
        <w:spacing w:before="4"/>
        <w:jc w:val="both"/>
        <w:rPr>
          <w:rFonts w:cs="Arial"/>
          <w:b/>
          <w:bCs/>
          <w:color w:val="000000" w:themeColor="text1"/>
          <w:lang w:val="de-AT"/>
        </w:rPr>
      </w:pPr>
    </w:p>
    <w:p w:rsidR="00796126" w:rsidRPr="002C7B65" w:rsidRDefault="00796126" w:rsidP="00796126">
      <w:pPr>
        <w:spacing w:before="8"/>
        <w:jc w:val="both"/>
        <w:rPr>
          <w:rFonts w:cs="Arial"/>
          <w:color w:val="000000" w:themeColor="text1"/>
          <w:lang w:val="de-AT"/>
        </w:rPr>
      </w:pPr>
      <w:bookmarkStart w:id="13" w:name="PFLICHTGEGENSTÄNDE"/>
      <w:bookmarkEnd w:id="13"/>
    </w:p>
    <w:p w:rsidR="00796126" w:rsidRPr="002C7B65" w:rsidRDefault="00796126" w:rsidP="00796126">
      <w:pPr>
        <w:spacing w:before="6"/>
        <w:jc w:val="both"/>
        <w:rPr>
          <w:rFonts w:cs="Arial"/>
          <w:color w:val="000000" w:themeColor="text1"/>
          <w:lang w:val="de-AT"/>
        </w:rPr>
      </w:pPr>
      <w:bookmarkStart w:id="14" w:name="Betriebswirtschaftlicher_Unterricht"/>
      <w:bookmarkStart w:id="15" w:name="Fachunterricht"/>
      <w:bookmarkEnd w:id="14"/>
      <w:bookmarkEnd w:id="15"/>
    </w:p>
    <w:p w:rsidR="004F76D9" w:rsidRPr="002C7B65" w:rsidRDefault="004F76D9" w:rsidP="004F76D9">
      <w:pPr>
        <w:pStyle w:val="81ErlUeberschrZ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PFLICHTGEGENSTÄNDE</w:t>
      </w:r>
    </w:p>
    <w:p w:rsidR="004F76D9" w:rsidRPr="002C7B65" w:rsidRDefault="004F76D9" w:rsidP="004F76D9">
      <w:pPr>
        <w:rPr>
          <w:color w:val="000000" w:themeColor="text1"/>
          <w:lang w:val="de-AT"/>
        </w:rPr>
      </w:pPr>
    </w:p>
    <w:p w:rsidR="004F76D9" w:rsidRPr="002C7B65" w:rsidRDefault="004F76D9" w:rsidP="004F76D9">
      <w:pPr>
        <w:pStyle w:val="berschrift2"/>
        <w:rPr>
          <w:color w:val="000000" w:themeColor="text1"/>
        </w:rPr>
      </w:pPr>
      <w:bookmarkStart w:id="16" w:name="POLITISCHE_BILDUNG"/>
      <w:bookmarkEnd w:id="16"/>
      <w:r w:rsidRPr="002C7B65">
        <w:rPr>
          <w:color w:val="000000" w:themeColor="text1"/>
        </w:rPr>
        <w:t>POLITISCHE</w:t>
      </w:r>
      <w:r w:rsidRPr="002C7B65">
        <w:rPr>
          <w:color w:val="000000" w:themeColor="text1"/>
          <w:spacing w:val="-10"/>
        </w:rPr>
        <w:t xml:space="preserve"> </w:t>
      </w:r>
      <w:r w:rsidRPr="002C7B65">
        <w:rPr>
          <w:color w:val="000000" w:themeColor="text1"/>
        </w:rPr>
        <w:t>BILDUNG</w:t>
      </w:r>
    </w:p>
    <w:p w:rsidR="004F76D9" w:rsidRPr="002C7B65" w:rsidRDefault="004F76D9" w:rsidP="004F76D9">
      <w:pPr>
        <w:pStyle w:val="berschrift3"/>
        <w:rPr>
          <w:color w:val="000000" w:themeColor="text1"/>
          <w:w w:val="99"/>
          <w:lang w:val="de-AT"/>
        </w:rPr>
      </w:pPr>
      <w:bookmarkStart w:id="17" w:name="Kompetenzbereich_Lernen_und_Arbeiten"/>
      <w:bookmarkEnd w:id="17"/>
      <w:r w:rsidRPr="002C7B65">
        <w:rPr>
          <w:color w:val="000000" w:themeColor="text1"/>
        </w:rPr>
        <w:t>Kompetenzbereich</w:t>
      </w:r>
      <w:r w:rsidRPr="002C7B65">
        <w:rPr>
          <w:color w:val="000000" w:themeColor="text1"/>
          <w:lang w:val="de-AT"/>
        </w:rPr>
        <w:t xml:space="preserve"> Lernen und Arbeiten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</w:t>
      </w:r>
      <w:r w:rsidRPr="002C7B65">
        <w:rPr>
          <w:rFonts w:cs="Arial"/>
          <w:color w:val="000000" w:themeColor="text1"/>
          <w:spacing w:val="-13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Schüler</w:t>
      </w:r>
    </w:p>
    <w:p w:rsidR="004F76D9" w:rsidRPr="002C7B65" w:rsidRDefault="004F76D9" w:rsidP="004F76D9">
      <w:pPr>
        <w:pStyle w:val="Listenabsatz"/>
        <w:numPr>
          <w:ilvl w:val="0"/>
          <w:numId w:val="32"/>
        </w:numPr>
        <w:tabs>
          <w:tab w:val="left" w:pos="782"/>
        </w:tabs>
        <w:spacing w:before="40" w:line="220" w:lineRule="exact"/>
        <w:ind w:right="12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color w:val="000000" w:themeColor="text1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für</w:t>
      </w:r>
      <w:r w:rsidRPr="002C7B65">
        <w:rPr>
          <w:rFonts w:ascii="Arial" w:hAnsi="Arial" w:cs="Arial"/>
          <w:color w:val="000000" w:themeColor="text1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sie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geltenden</w:t>
      </w:r>
      <w:r w:rsidRPr="002C7B65">
        <w:rPr>
          <w:rFonts w:ascii="Arial" w:hAnsi="Arial" w:cs="Arial"/>
          <w:color w:val="000000" w:themeColor="text1"/>
          <w:spacing w:val="3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schul-,</w:t>
      </w:r>
      <w:r w:rsidRPr="002C7B65">
        <w:rPr>
          <w:rFonts w:ascii="Arial" w:hAnsi="Arial" w:cs="Arial"/>
          <w:color w:val="000000" w:themeColor="text1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arbeits-</w:t>
      </w:r>
      <w:r w:rsidRPr="002C7B65">
        <w:rPr>
          <w:rFonts w:ascii="Arial" w:hAnsi="Arial" w:cs="Arial"/>
          <w:color w:val="000000" w:themeColor="text1"/>
          <w:spacing w:val="3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3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sozialrechtlichen</w:t>
      </w:r>
      <w:r w:rsidRPr="002C7B65">
        <w:rPr>
          <w:rFonts w:ascii="Arial" w:hAnsi="Arial" w:cs="Arial"/>
          <w:color w:val="000000" w:themeColor="text1"/>
          <w:spacing w:val="3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Bestimmungen</w:t>
      </w:r>
      <w:r w:rsidRPr="002C7B65">
        <w:rPr>
          <w:rFonts w:ascii="Arial" w:hAnsi="Arial" w:cs="Arial"/>
          <w:color w:val="000000" w:themeColor="text1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des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dualen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Ausbildungssystems recherchieren und deren Umsetzung</w:t>
      </w:r>
      <w:r w:rsidRPr="002C7B65">
        <w:rPr>
          <w:rFonts w:ascii="Arial" w:hAnsi="Arial" w:cs="Arial"/>
          <w:color w:val="000000" w:themeColor="text1"/>
          <w:spacing w:val="-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beschreiben,</w:t>
      </w:r>
    </w:p>
    <w:p w:rsidR="004F76D9" w:rsidRPr="002C7B65" w:rsidRDefault="004F76D9" w:rsidP="004F76D9">
      <w:pPr>
        <w:pStyle w:val="Listenabsatz"/>
        <w:numPr>
          <w:ilvl w:val="0"/>
          <w:numId w:val="32"/>
        </w:numPr>
        <w:tabs>
          <w:tab w:val="left" w:pos="782"/>
        </w:tabs>
        <w:spacing w:before="36" w:line="230" w:lineRule="auto"/>
        <w:ind w:right="12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können bei den zuständigen Interessenvertretungen sowie bei Sozialversicherungen </w:t>
      </w:r>
      <w:r w:rsidRPr="002C7B65">
        <w:rPr>
          <w:rFonts w:ascii="Arial" w:hAnsi="Arial" w:cs="Arial"/>
          <w:color w:val="000000" w:themeColor="text1"/>
          <w:spacing w:val="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Behörden Informationen einholen, diese reflektieren und daraus situationsadäquate</w:t>
      </w:r>
      <w:r w:rsidRPr="002C7B65">
        <w:rPr>
          <w:rFonts w:ascii="Arial" w:hAnsi="Arial" w:cs="Arial"/>
          <w:color w:val="000000" w:themeColor="text1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Handlungen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ableiten und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argumentieren,</w:t>
      </w:r>
    </w:p>
    <w:p w:rsidR="004F76D9" w:rsidRPr="002C7B65" w:rsidRDefault="004F76D9" w:rsidP="004F76D9">
      <w:pPr>
        <w:pStyle w:val="Listenabsatz"/>
        <w:numPr>
          <w:ilvl w:val="0"/>
          <w:numId w:val="32"/>
        </w:numPr>
        <w:tabs>
          <w:tab w:val="left" w:pos="782"/>
        </w:tabs>
        <w:spacing w:before="45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die Mitbestimmungs- und Mitgestaltungsmöglichkeiten in Interessenvertretungen</w:t>
      </w:r>
      <w:r w:rsidRPr="002C7B65">
        <w:rPr>
          <w:rFonts w:ascii="Arial" w:hAnsi="Arial" w:cs="Arial"/>
          <w:color w:val="000000" w:themeColor="text1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diese zur Artikulation ihrer Standpunkte und Interessen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nutzen,</w:t>
      </w:r>
    </w:p>
    <w:p w:rsidR="004F76D9" w:rsidRPr="002C7B65" w:rsidRDefault="004F76D9" w:rsidP="004F76D9">
      <w:pPr>
        <w:pStyle w:val="Listenabsatz"/>
        <w:numPr>
          <w:ilvl w:val="0"/>
          <w:numId w:val="32"/>
        </w:numPr>
        <w:tabs>
          <w:tab w:val="left" w:pos="782"/>
        </w:tabs>
        <w:spacing w:before="40" w:line="228" w:lineRule="auto"/>
        <w:ind w:right="119"/>
        <w:jc w:val="both"/>
        <w:rPr>
          <w:rFonts w:ascii="Arial" w:hAnsi="Arial" w:cs="Arial"/>
          <w:b/>
          <w:bCs/>
          <w:color w:val="000000" w:themeColor="text1"/>
          <w:sz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sich persönliche und berufliche Ziele setzen, bereits erworbene Fähigkeiten</w:t>
      </w:r>
      <w:r w:rsidRPr="002C7B65">
        <w:rPr>
          <w:rFonts w:ascii="Arial" w:hAnsi="Arial" w:cs="Arial"/>
          <w:color w:val="000000" w:themeColor="text1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lastRenderedPageBreak/>
        <w:t>Fertigkeiten reflektieren sowie darauf aufbauend Fort- und</w:t>
      </w:r>
      <w:r w:rsidRPr="002C7B65">
        <w:rPr>
          <w:rFonts w:ascii="Arial" w:hAnsi="Arial" w:cs="Arial"/>
          <w:color w:val="000000" w:themeColor="text1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Weiterbildungsangebote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recherchieren und</w:t>
      </w:r>
      <w:r w:rsidRPr="002C7B65"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darstellen.</w:t>
      </w:r>
    </w:p>
    <w:p w:rsidR="004F76D9" w:rsidRPr="002C7B65" w:rsidRDefault="004F76D9" w:rsidP="004F76D9">
      <w:pPr>
        <w:pStyle w:val="Standard3"/>
        <w:rPr>
          <w:bCs/>
          <w:color w:val="000000" w:themeColor="text1"/>
        </w:rPr>
      </w:pPr>
      <w:r w:rsidRPr="002C7B65">
        <w:rPr>
          <w:color w:val="000000" w:themeColor="text1"/>
        </w:rPr>
        <w:t xml:space="preserve">Lehrstoff </w:t>
      </w:r>
      <w:r>
        <w:rPr>
          <w:color w:val="000000" w:themeColor="text1"/>
        </w:rPr>
        <w:t>12</w:t>
      </w:r>
      <w:r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pStyle w:val="Textkrper"/>
        <w:tabs>
          <w:tab w:val="left" w:pos="1567"/>
          <w:tab w:val="left" w:pos="2082"/>
          <w:tab w:val="left" w:pos="3869"/>
          <w:tab w:val="left" w:pos="6123"/>
          <w:tab w:val="left" w:pos="6969"/>
          <w:tab w:val="left" w:pos="7483"/>
        </w:tabs>
        <w:spacing w:before="82" w:line="218" w:lineRule="exact"/>
        <w:ind w:left="102" w:right="118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pacing w:val="-1"/>
          <w:sz w:val="20"/>
          <w:lang w:val="de-AT"/>
        </w:rPr>
        <w:t xml:space="preserve">Schulrecht und Schulgemeinschaft. </w:t>
      </w:r>
      <w:r w:rsidRPr="002C7B65">
        <w:rPr>
          <w:rFonts w:cs="Arial"/>
          <w:color w:val="000000" w:themeColor="text1"/>
          <w:w w:val="95"/>
          <w:sz w:val="20"/>
          <w:lang w:val="de-AT"/>
        </w:rPr>
        <w:t xml:space="preserve">Berufsausbildungsgesetz. </w:t>
      </w:r>
      <w:r w:rsidRPr="002C7B65">
        <w:rPr>
          <w:rFonts w:cs="Arial"/>
          <w:color w:val="000000" w:themeColor="text1"/>
          <w:spacing w:val="1"/>
          <w:w w:val="95"/>
          <w:sz w:val="20"/>
          <w:lang w:val="de-AT"/>
        </w:rPr>
        <w:t xml:space="preserve">Kinder- </w:t>
      </w:r>
      <w:r w:rsidRPr="002C7B65">
        <w:rPr>
          <w:rFonts w:cs="Arial"/>
          <w:color w:val="000000" w:themeColor="text1"/>
          <w:spacing w:val="-2"/>
          <w:sz w:val="20"/>
          <w:lang w:val="de-AT"/>
        </w:rPr>
        <w:t>und</w:t>
      </w:r>
      <w:r w:rsidRPr="002C7B65">
        <w:rPr>
          <w:rFonts w:cs="Arial"/>
          <w:color w:val="000000" w:themeColor="text1"/>
          <w:spacing w:val="-2"/>
          <w:sz w:val="20"/>
          <w:lang w:val="de-AT"/>
        </w:rPr>
        <w:tab/>
      </w:r>
      <w:r w:rsidRPr="002C7B65">
        <w:rPr>
          <w:rFonts w:cs="Arial"/>
          <w:color w:val="000000" w:themeColor="text1"/>
          <w:sz w:val="20"/>
          <w:lang w:val="de-AT"/>
        </w:rPr>
        <w:t>Jugendlichen-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Beschäftigungsgesetz. Interessenvertretungen. Arbeitsrecht. Sozialrecht. Lebenslanges</w:t>
      </w:r>
      <w:r w:rsidRPr="002C7B65">
        <w:rPr>
          <w:rFonts w:cs="Arial"/>
          <w:color w:val="000000" w:themeColor="text1"/>
          <w:spacing w:val="-35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Lernen.</w:t>
      </w:r>
    </w:p>
    <w:p w:rsidR="004F76D9" w:rsidRPr="002C7B65" w:rsidRDefault="004F76D9" w:rsidP="004F76D9">
      <w:pPr>
        <w:pStyle w:val="berschrift3"/>
        <w:rPr>
          <w:color w:val="000000" w:themeColor="text1"/>
        </w:rPr>
      </w:pPr>
      <w:bookmarkStart w:id="18" w:name="Kompetenzbereich_Leben_in_der_Gesellscha"/>
      <w:bookmarkEnd w:id="18"/>
      <w:r w:rsidRPr="002C7B65">
        <w:rPr>
          <w:color w:val="000000" w:themeColor="text1"/>
        </w:rPr>
        <w:t>Kompetenzbereich Leben in der Gesellschaft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31"/>
        </w:numPr>
        <w:tabs>
          <w:tab w:val="left" w:pos="782"/>
        </w:tabs>
        <w:spacing w:before="41" w:line="218" w:lineRule="exact"/>
        <w:ind w:right="13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Rollenverhalten in Gemeinschaften erkennen, hinterfragen, auf die eigene Person beziehen</w:t>
      </w:r>
      <w:r w:rsidRPr="002C7B65">
        <w:rPr>
          <w:rFonts w:ascii="Arial" w:hAnsi="Arial" w:cs="Arial"/>
          <w:color w:val="000000" w:themeColor="text1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darüber diskutieren,</w:t>
      </w:r>
    </w:p>
    <w:p w:rsidR="004F76D9" w:rsidRPr="002C7B65" w:rsidRDefault="004F76D9" w:rsidP="004F76D9">
      <w:pPr>
        <w:pStyle w:val="Listenabsatz"/>
        <w:numPr>
          <w:ilvl w:val="0"/>
          <w:numId w:val="31"/>
        </w:numPr>
        <w:tabs>
          <w:tab w:val="left" w:pos="782"/>
        </w:tabs>
        <w:spacing w:before="43" w:line="218" w:lineRule="exact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Diskriminierungen erkennen, Vorurteile reflektieren und persönliche Strategien zur</w:t>
      </w:r>
      <w:r w:rsidRPr="002C7B65">
        <w:rPr>
          <w:rFonts w:ascii="Arial" w:hAnsi="Arial" w:cs="Arial"/>
          <w:color w:val="000000" w:themeColor="text1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Vermeidung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von diesen</w:t>
      </w:r>
      <w:r w:rsidRPr="002C7B65">
        <w:rPr>
          <w:rFonts w:ascii="Arial" w:hAnsi="Arial" w:cs="Arial"/>
          <w:color w:val="000000" w:themeColor="text1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entwickeln,</w:t>
      </w:r>
    </w:p>
    <w:p w:rsidR="004F76D9" w:rsidRPr="002C7B65" w:rsidRDefault="004F76D9" w:rsidP="004F76D9">
      <w:pPr>
        <w:pStyle w:val="Listenabsatz"/>
        <w:numPr>
          <w:ilvl w:val="0"/>
          <w:numId w:val="31"/>
        </w:numPr>
        <w:tabs>
          <w:tab w:val="left" w:pos="782"/>
        </w:tabs>
        <w:spacing w:before="43" w:line="218" w:lineRule="exact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ihr Verhalten in Bezug auf Gesundheit, Umwelt, Verkehrssicherheit und</w:t>
      </w:r>
      <w:r w:rsidRPr="002C7B65">
        <w:rPr>
          <w:rFonts w:ascii="Arial" w:hAnsi="Arial" w:cs="Arial"/>
          <w:color w:val="000000" w:themeColor="text1"/>
          <w:spacing w:val="2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Jugendschutz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hinterfragen und Konsequenzen für sich und die Gesellschaft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darstellen,</w:t>
      </w:r>
    </w:p>
    <w:p w:rsidR="004F76D9" w:rsidRPr="002C7B65" w:rsidRDefault="004F76D9" w:rsidP="004F76D9">
      <w:pPr>
        <w:pStyle w:val="Listenabsatz"/>
        <w:numPr>
          <w:ilvl w:val="0"/>
          <w:numId w:val="31"/>
        </w:numPr>
        <w:tabs>
          <w:tab w:val="left" w:pos="782"/>
        </w:tabs>
        <w:spacing w:before="43" w:line="218" w:lineRule="exact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Inhalt und Wirkung von Medien kritisch analysieren, den Wahrheitsgehalt bewerten</w:t>
      </w:r>
      <w:r w:rsidRPr="002C7B65">
        <w:rPr>
          <w:rFonts w:ascii="Arial" w:hAnsi="Arial" w:cs="Arial"/>
          <w:color w:val="000000" w:themeColor="text1"/>
          <w:spacing w:val="1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Maßnahmen zum verantwortungsvollen Umgang mit Informationen</w:t>
      </w:r>
      <w:r w:rsidRPr="002C7B65">
        <w:rPr>
          <w:rFonts w:ascii="Arial" w:hAnsi="Arial" w:cs="Arial"/>
          <w:color w:val="000000" w:themeColor="text1"/>
          <w:spacing w:val="-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darlegen,</w:t>
      </w:r>
    </w:p>
    <w:p w:rsidR="004F76D9" w:rsidRPr="002C7B65" w:rsidRDefault="004F76D9" w:rsidP="004F76D9">
      <w:pPr>
        <w:pStyle w:val="Listenabsatz"/>
        <w:numPr>
          <w:ilvl w:val="0"/>
          <w:numId w:val="31"/>
        </w:numPr>
        <w:tabs>
          <w:tab w:val="left" w:pos="782"/>
        </w:tabs>
        <w:spacing w:before="42" w:line="220" w:lineRule="exact"/>
        <w:ind w:right="12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den Generationenvertrag erklären und die Auswirkungen auf die eigene Person sowie</w:t>
      </w:r>
      <w:r w:rsidRPr="002C7B65">
        <w:rPr>
          <w:rFonts w:ascii="Arial" w:hAnsi="Arial" w:cs="Arial"/>
          <w:color w:val="000000" w:themeColor="text1"/>
          <w:spacing w:val="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Gesellschaft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darlegen.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 xml:space="preserve">Lehrstoff </w:t>
      </w:r>
      <w:r>
        <w:rPr>
          <w:color w:val="000000" w:themeColor="text1"/>
        </w:rPr>
        <w:t>12</w:t>
      </w:r>
      <w:r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pStyle w:val="51Abs"/>
        <w:ind w:left="397" w:firstLine="0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Soziale Beziehungen. Medien und Manipulation. Generationenvertrag. Persönliche und gesellschaftliche Verantwortung.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 und gesellschaftliche Verantwortung.</w:t>
      </w:r>
    </w:p>
    <w:p w:rsidR="004F76D9" w:rsidRPr="002C7B65" w:rsidRDefault="004F76D9" w:rsidP="004F76D9">
      <w:pPr>
        <w:tabs>
          <w:tab w:val="left" w:pos="782"/>
        </w:tabs>
        <w:spacing w:before="42" w:line="220" w:lineRule="exact"/>
        <w:ind w:right="129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tabs>
          <w:tab w:val="left" w:pos="782"/>
        </w:tabs>
        <w:spacing w:before="42" w:line="220" w:lineRule="exact"/>
        <w:ind w:right="129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pStyle w:val="berschrift3"/>
        <w:rPr>
          <w:color w:val="000000" w:themeColor="text1"/>
        </w:rPr>
      </w:pPr>
      <w:bookmarkStart w:id="19" w:name="Kompetenzbereich_Mitgestalten_in_der_Ges"/>
      <w:bookmarkEnd w:id="19"/>
      <w:r w:rsidRPr="002C7B65">
        <w:rPr>
          <w:color w:val="000000" w:themeColor="text1"/>
        </w:rPr>
        <w:t>Kompetenzbereich Mitgestalten in der Gesellschaft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</w:t>
      </w:r>
      <w:r w:rsidRPr="002C7B65">
        <w:rPr>
          <w:rFonts w:cs="Arial"/>
          <w:color w:val="000000" w:themeColor="text1"/>
          <w:spacing w:val="-13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Schüler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1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zentrale Kriterien von Demokratie und können diese im Vergleich zu</w:t>
      </w:r>
      <w:r w:rsidRPr="002C7B65"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anderen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Regierungsformen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darstellen,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0" w:line="228" w:lineRule="auto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persönliche Standpunkte und Interessen artikulieren und reflektieren sowie</w:t>
      </w:r>
      <w:r w:rsidRPr="002C7B65">
        <w:rPr>
          <w:rFonts w:ascii="Arial" w:hAnsi="Arial" w:cs="Arial"/>
          <w:color w:val="000000" w:themeColor="text1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Auswirkungen politischer Entscheidungen auf die Staatsbürgerinnen bzw.</w:t>
      </w:r>
      <w:r w:rsidRPr="002C7B65">
        <w:rPr>
          <w:rFonts w:ascii="Arial" w:hAnsi="Arial" w:cs="Arial"/>
          <w:color w:val="000000" w:themeColor="text1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Staatsbürger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nachvollziehen und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beurteilen,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0" w:line="228" w:lineRule="auto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politische Positionen bewerten, sich ein Urteil bilden, eigene Meinungen und</w:t>
      </w:r>
      <w:r w:rsidRPr="002C7B65"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Haltungen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formulieren und begründen sowie Möglichkeiten der Teilnahme an</w:t>
      </w:r>
      <w:r w:rsidRPr="002C7B65">
        <w:rPr>
          <w:rFonts w:ascii="Arial" w:hAnsi="Arial" w:cs="Arial"/>
          <w:color w:val="000000" w:themeColor="text1"/>
          <w:spacing w:val="1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demokratischen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Entscheidungsprozessen und zum zivilgesellschaftlichen Engagement</w:t>
      </w:r>
      <w:r w:rsidRPr="002C7B65">
        <w:rPr>
          <w:rFonts w:ascii="Arial" w:hAnsi="Arial" w:cs="Arial"/>
          <w:color w:val="000000" w:themeColor="text1"/>
          <w:spacing w:val="-1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aufzeigen,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6" w:line="218" w:lineRule="exact"/>
        <w:ind w:right="12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die Bedeutung der Grund- und Menschenrechte, können deren  Inhalte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interpretieren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 daraus Konsequenzen für das persönliche Verhalten ableiten und</w:t>
      </w:r>
      <w:r w:rsidRPr="002C7B65">
        <w:rPr>
          <w:rFonts w:ascii="Arial" w:hAnsi="Arial" w:cs="Arial"/>
          <w:color w:val="000000" w:themeColor="text1"/>
          <w:spacing w:val="-1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beschreiben,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3" w:line="218" w:lineRule="exact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politische Strukturen und Prozesse in Österreich und der EU darlegen</w:t>
      </w:r>
      <w:r w:rsidRPr="002C7B65">
        <w:rPr>
          <w:rFonts w:ascii="Arial" w:hAnsi="Arial" w:cs="Arial"/>
          <w:color w:val="000000" w:themeColor="text1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Möglichkeiten der aktiven Teilnahme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aufzeigen,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3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die wesentlichen Prinzipien und die Grundfreiheiten der EU und können</w:t>
      </w:r>
      <w:r w:rsidRPr="002C7B65">
        <w:rPr>
          <w:rFonts w:ascii="Arial" w:hAnsi="Arial" w:cs="Arial"/>
          <w:color w:val="000000" w:themeColor="text1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Auswirkungen auf den Alltag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darlegen,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0" w:line="228" w:lineRule="auto"/>
        <w:ind w:right="12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sich in Bürgerinnen- und Bürgerangelegenheiten an die dafür zuständigen</w:t>
      </w:r>
      <w:r w:rsidRPr="002C7B65">
        <w:rPr>
          <w:rFonts w:ascii="Arial" w:hAnsi="Arial" w:cs="Arial"/>
          <w:color w:val="000000" w:themeColor="text1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Stellen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wenden,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ihre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Anliegen</w:t>
      </w:r>
      <w:r w:rsidRPr="002C7B65">
        <w:rPr>
          <w:rFonts w:ascii="Arial" w:hAnsi="Arial" w:cs="Arial"/>
          <w:color w:val="000000" w:themeColor="text1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artikulieren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Entscheidungen</w:t>
      </w:r>
      <w:r w:rsidRPr="002C7B65">
        <w:rPr>
          <w:rFonts w:ascii="Arial" w:hAnsi="Arial" w:cs="Arial"/>
          <w:color w:val="000000" w:themeColor="text1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über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weiteren</w:t>
      </w:r>
      <w:r w:rsidRPr="002C7B65">
        <w:rPr>
          <w:rFonts w:ascii="Arial" w:hAnsi="Arial" w:cs="Arial"/>
          <w:color w:val="000000" w:themeColor="text1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Schritte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treffen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argumentieren,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6" w:line="218" w:lineRule="exact"/>
        <w:ind w:right="12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color w:val="000000" w:themeColor="text1"/>
          <w:spacing w:val="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Leistungen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öffentlichen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Hand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recherchieren,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Bedeutung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für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das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Gemeinwohl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präsentieren sowie daraus die Notwendigkeit der eigenen Beiträge ableiten und</w:t>
      </w:r>
      <w:r w:rsidRPr="002C7B65">
        <w:rPr>
          <w:rFonts w:ascii="Arial" w:hAnsi="Arial" w:cs="Arial"/>
          <w:color w:val="000000" w:themeColor="text1"/>
          <w:spacing w:val="-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begründen,</w:t>
      </w:r>
    </w:p>
    <w:p w:rsidR="004F76D9" w:rsidRPr="002C7B65" w:rsidRDefault="004F76D9" w:rsidP="004F76D9">
      <w:pPr>
        <w:pStyle w:val="Listenabsatz"/>
        <w:numPr>
          <w:ilvl w:val="0"/>
          <w:numId w:val="30"/>
        </w:numPr>
        <w:tabs>
          <w:tab w:val="left" w:pos="782"/>
        </w:tabs>
        <w:spacing w:before="43" w:line="218" w:lineRule="exact"/>
        <w:ind w:right="1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Bedeutung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internationalen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Zusammenarbeit</w:t>
      </w:r>
      <w:r w:rsidRPr="002C7B65">
        <w:rPr>
          <w:rFonts w:ascii="Arial" w:hAnsi="Arial" w:cs="Arial"/>
          <w:color w:val="000000" w:themeColor="text1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color w:val="000000" w:themeColor="text1"/>
          <w:spacing w:val="4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Auswirkungen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sowohl für Österreich als auch für die einzelne Bürgerin bzw. den einzelnen Bürger</w:t>
      </w:r>
      <w:r w:rsidRPr="002C7B65">
        <w:rPr>
          <w:rFonts w:ascii="Arial" w:hAnsi="Arial" w:cs="Arial"/>
          <w:color w:val="000000" w:themeColor="text1"/>
          <w:spacing w:val="-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darlegen.</w:t>
      </w:r>
    </w:p>
    <w:p w:rsidR="004F76D9" w:rsidRPr="002C7B65" w:rsidRDefault="004F76D9" w:rsidP="004F76D9">
      <w:pPr>
        <w:pStyle w:val="Listenabsatz"/>
        <w:tabs>
          <w:tab w:val="left" w:pos="782"/>
        </w:tabs>
        <w:spacing w:before="43" w:line="218" w:lineRule="exact"/>
        <w:ind w:left="781" w:right="1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4F76D9"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ind w:left="567"/>
        <w:jc w:val="both"/>
        <w:rPr>
          <w:rFonts w:cs="Arial"/>
          <w:color w:val="000000" w:themeColor="text1"/>
          <w:lang w:val="de-AT"/>
        </w:rPr>
      </w:pPr>
      <w:r w:rsidRPr="002C7B65">
        <w:rPr>
          <w:rFonts w:cs="Arial"/>
          <w:color w:val="000000" w:themeColor="text1"/>
          <w:lang w:val="de-AT"/>
        </w:rPr>
        <w:t>Demokratie. Politisches System Österreichs. Politische Meinungsbildung. Zivilgesellschaftliches Engagement.</w:t>
      </w: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13</w:t>
      </w:r>
      <w:r w:rsidR="004F76D9"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pStyle w:val="Textkrper"/>
        <w:spacing w:before="79" w:line="228" w:lineRule="auto"/>
        <w:ind w:left="497" w:right="120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lastRenderedPageBreak/>
        <w:t>Politische Meinungsbildung. Grund-</w:t>
      </w:r>
      <w:r w:rsidRPr="002C7B65">
        <w:rPr>
          <w:rFonts w:cs="Arial"/>
          <w:color w:val="000000" w:themeColor="text1"/>
          <w:spacing w:val="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und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Menschenrechte. Politisches System Österreichs. Politisches System der Europäischen Union.</w:t>
      </w:r>
      <w:r w:rsidRPr="002C7B65">
        <w:rPr>
          <w:rFonts w:cs="Arial"/>
          <w:color w:val="000000" w:themeColor="text1"/>
          <w:spacing w:val="-18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Öffentliche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Verwaltung. Leistungen der öffentlichen Hand. Internationale</w:t>
      </w:r>
      <w:r w:rsidRPr="002C7B65">
        <w:rPr>
          <w:rFonts w:cs="Arial"/>
          <w:color w:val="000000" w:themeColor="text1"/>
          <w:spacing w:val="-24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Zusammenarbeit.</w:t>
      </w:r>
    </w:p>
    <w:p w:rsidR="004F76D9" w:rsidRPr="002C7B65" w:rsidRDefault="004F76D9" w:rsidP="004F76D9">
      <w:pPr>
        <w:spacing w:before="8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spacing w:before="8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pStyle w:val="berschrift2"/>
        <w:rPr>
          <w:color w:val="000000" w:themeColor="text1"/>
        </w:rPr>
      </w:pPr>
      <w:r w:rsidRPr="002C7B65">
        <w:rPr>
          <w:color w:val="000000" w:themeColor="text1"/>
        </w:rPr>
        <w:t>DEUTSCH UND KOMMUNIKATION</w:t>
      </w:r>
    </w:p>
    <w:p w:rsidR="004F76D9" w:rsidRPr="002C7B65" w:rsidRDefault="004F76D9" w:rsidP="004F76D9">
      <w:pPr>
        <w:pStyle w:val="berschrift3"/>
        <w:rPr>
          <w:color w:val="000000" w:themeColor="text1"/>
        </w:rPr>
      </w:pPr>
      <w:r w:rsidRPr="002C7B65">
        <w:rPr>
          <w:color w:val="000000" w:themeColor="text1"/>
        </w:rPr>
        <w:t>Kompetenzbereich Zuhören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  <w:r w:rsidRPr="002C7B65">
        <w:rPr>
          <w:rFonts w:cs="Arial"/>
          <w:color w:val="000000" w:themeColor="text1"/>
          <w:sz w:val="20"/>
          <w:lang w:val="de-AT"/>
        </w:rPr>
        <w:t>gesprochene Inhalte verstehen, Kerninformationen erkennen, strukturieren und</w:t>
      </w:r>
      <w:r w:rsidRPr="002C7B65">
        <w:rPr>
          <w:rFonts w:cs="Arial"/>
          <w:color w:val="000000" w:themeColor="text1"/>
          <w:spacing w:val="-12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wiedergeben,</w:t>
      </w:r>
    </w:p>
    <w:p w:rsidR="004F76D9" w:rsidRPr="002C7B65" w:rsidRDefault="004F76D9" w:rsidP="004F76D9">
      <w:pPr>
        <w:pStyle w:val="Listenabsatz"/>
        <w:numPr>
          <w:ilvl w:val="0"/>
          <w:numId w:val="29"/>
        </w:numPr>
        <w:tabs>
          <w:tab w:val="left" w:pos="782"/>
        </w:tabs>
        <w:spacing w:before="38" w:line="228" w:lineRule="auto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aktiv zuhören, verbale und nonverbale Signale deuten, unterschiedliche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Kommunikationsebenen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wahrnehmen und sich in die Gedanken- und Gefühlswelt anderer hineinversetzen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situationsadäquate Reaktionen ableiten.</w:t>
      </w: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4F76D9"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Aktives Zuhören. Verbale und nonverbale Signale.</w:t>
      </w:r>
      <w:r w:rsidRPr="002C7B65">
        <w:rPr>
          <w:rFonts w:cs="Arial"/>
          <w:color w:val="000000" w:themeColor="text1"/>
          <w:spacing w:val="-1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Kommunikationsebenen.</w:t>
      </w:r>
    </w:p>
    <w:p w:rsidR="004F76D9" w:rsidRPr="002C7B65" w:rsidRDefault="004F76D9" w:rsidP="004F76D9">
      <w:pPr>
        <w:pStyle w:val="berschrift3"/>
        <w:rPr>
          <w:color w:val="000000" w:themeColor="text1"/>
        </w:rPr>
      </w:pPr>
      <w:r w:rsidRPr="002C7B65">
        <w:rPr>
          <w:color w:val="000000" w:themeColor="text1"/>
        </w:rPr>
        <w:t>Kompetenzbereich Sprechen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</w:t>
      </w:r>
      <w:r w:rsidRPr="002C7B65">
        <w:rPr>
          <w:rFonts w:cs="Arial"/>
          <w:color w:val="000000" w:themeColor="text1"/>
          <w:spacing w:val="-13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Schüler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1" w:line="218" w:lineRule="exact"/>
        <w:ind w:right="13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Gesprächsverhalten reflektieren, sich gesprächsfördernd verhalten, nonverbale</w:t>
      </w:r>
      <w:r w:rsidRPr="002C7B65">
        <w:rPr>
          <w:rFonts w:ascii="Arial" w:hAnsi="Arial" w:cs="Arial"/>
          <w:color w:val="000000" w:themeColor="text1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Signale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gezielt einsetzen sowie sich personen- und situationsadäquat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ausdrücken,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0" w:line="228" w:lineRule="auto"/>
        <w:ind w:right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eigene Umgangsformen reflektieren, geeignete Umgangsformen für</w:t>
      </w:r>
      <w:r w:rsidRPr="002C7B65">
        <w:rPr>
          <w:rFonts w:ascii="Arial" w:hAnsi="Arial" w:cs="Arial"/>
          <w:color w:val="000000" w:themeColor="text1"/>
          <w:spacing w:val="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berufliche,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gesellschaftliche und kulturelle Anlässe erarbeiten sowie diese in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unterschiedlichen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Kommunikationssituationen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einsetzen,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3" w:line="228" w:lineRule="auto"/>
        <w:ind w:right="11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Meinungen und Werthaltungen von Kommunikationspartnerinnen und</w:t>
      </w:r>
      <w:r w:rsidRPr="002C7B65">
        <w:rPr>
          <w:rFonts w:ascii="Arial" w:hAnsi="Arial" w:cs="Arial"/>
          <w:color w:val="000000" w:themeColor="text1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-partnern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respektieren, Gespräche und Diskussionen moderieren, sich zu berufsspezifischen</w:t>
      </w:r>
      <w:r w:rsidRPr="002C7B65">
        <w:rPr>
          <w:rFonts w:ascii="Arial" w:hAnsi="Arial" w:cs="Arial"/>
          <w:color w:val="000000" w:themeColor="text1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gesellschaftlichen Themen Meinungen bilden, diese äußern sowie Standpunkte sachlich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emotional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argumentieren,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6" w:line="218" w:lineRule="exact"/>
        <w:ind w:right="1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mögliche Ursachen für Missverständnisse aufzeigen, diese in Gesprächen erkennen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vermeiden sowie durch Nachfragen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klären,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0" w:line="228" w:lineRule="auto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Strategien für verschiedene Gesprächsformen beschreiben und umsetzen,</w:t>
      </w:r>
      <w:r w:rsidRPr="002C7B65">
        <w:rPr>
          <w:rFonts w:ascii="Arial" w:hAnsi="Arial" w:cs="Arial"/>
          <w:color w:val="000000" w:themeColor="text1"/>
          <w:spacing w:val="4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Konfliktsituationen sprachlich angemessen kommunizieren und fachlich argumentieren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kooperativ und wertschätzend</w:t>
      </w:r>
      <w:r w:rsidRPr="002C7B65">
        <w:rPr>
          <w:rFonts w:ascii="Arial" w:hAnsi="Arial" w:cs="Arial"/>
          <w:color w:val="000000" w:themeColor="text1"/>
          <w:spacing w:val="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agieren,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6" w:line="218" w:lineRule="exact"/>
        <w:ind w:right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berufsspezifische Inhalte unter Verwendung der Fachsprache erklären</w:t>
      </w:r>
      <w:r w:rsidRPr="002C7B65">
        <w:rPr>
          <w:rFonts w:ascii="Arial" w:hAnsi="Arial" w:cs="Arial"/>
          <w:color w:val="000000" w:themeColor="text1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Fachgespräche zielgruppen- und situationsadäquat führen,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3" w:line="218" w:lineRule="exact"/>
        <w:ind w:right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unterschiedliche Präsentationstechniken und können allgemeine und</w:t>
      </w:r>
      <w:r w:rsidRPr="002C7B65">
        <w:rPr>
          <w:rFonts w:ascii="Arial" w:hAnsi="Arial" w:cs="Arial"/>
          <w:color w:val="000000" w:themeColor="text1"/>
          <w:spacing w:val="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berufsspezifische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Inhalte strukturieren, zielgruppenspezifisch formulieren und präsentieren,</w:t>
      </w:r>
    </w:p>
    <w:p w:rsidR="004F76D9" w:rsidRPr="002C7B65" w:rsidRDefault="004F76D9" w:rsidP="004F76D9">
      <w:pPr>
        <w:pStyle w:val="Listenabsatz"/>
        <w:numPr>
          <w:ilvl w:val="0"/>
          <w:numId w:val="28"/>
        </w:numPr>
        <w:tabs>
          <w:tab w:val="left" w:pos="782"/>
        </w:tabs>
        <w:spacing w:before="43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sich in ein Team einbringen, konstruktives Feedback geben sowie mit</w:t>
      </w:r>
      <w:r w:rsidRPr="002C7B65">
        <w:rPr>
          <w:rFonts w:ascii="Arial" w:hAnsi="Arial" w:cs="Arial"/>
          <w:color w:val="000000" w:themeColor="text1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Feedback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umgehen.</w:t>
      </w: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4F76D9" w:rsidRPr="002C7B65">
        <w:rPr>
          <w:color w:val="000000" w:themeColor="text1"/>
        </w:rPr>
        <w:t>.Schulstufe:</w:t>
      </w:r>
    </w:p>
    <w:p w:rsidR="004F76D9" w:rsidRPr="002C7B65" w:rsidRDefault="004F76D9" w:rsidP="004F76D9">
      <w:pPr>
        <w:pStyle w:val="51Abs"/>
        <w:ind w:left="781" w:firstLine="0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 xml:space="preserve">Verbale und nonverbale Kommunikation. Gesprächsförderndes Verhalten. Gesprächs- und Umgangsformen. Fachsprache. 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4F76D9" w:rsidRPr="002C7B65" w:rsidRDefault="004F76D9" w:rsidP="004F76D9">
      <w:pPr>
        <w:pStyle w:val="51Abs"/>
        <w:ind w:left="781" w:firstLine="0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Präsentationstechniken. Feedback.</w:t>
      </w:r>
    </w:p>
    <w:p w:rsidR="004F76D9" w:rsidRPr="002C7B65" w:rsidRDefault="004F76D9" w:rsidP="004F76D9">
      <w:pPr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pStyle w:val="berschrift3"/>
        <w:rPr>
          <w:color w:val="000000" w:themeColor="text1"/>
        </w:rPr>
      </w:pPr>
      <w:r w:rsidRPr="002C7B65">
        <w:rPr>
          <w:color w:val="000000" w:themeColor="text1"/>
        </w:rPr>
        <w:t>Kompetenzbereich Lesen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7"/>
        </w:numPr>
        <w:tabs>
          <w:tab w:val="left" w:pos="782"/>
        </w:tabs>
        <w:spacing w:before="38" w:line="228" w:lineRule="auto"/>
        <w:ind w:right="12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Texte flüssig lesen und verstehen, dabei unterschiedliche Lesetechniken anwenden,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Textsignale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nutzen,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zentrale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Inhalte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erschließen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irrelevanten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Informationen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unterscheiden,</w:t>
      </w:r>
      <w:r w:rsidRPr="002C7B65">
        <w:rPr>
          <w:rFonts w:ascii="Arial" w:hAnsi="Arial" w:cs="Arial"/>
          <w:color w:val="000000" w:themeColor="text1"/>
          <w:spacing w:val="2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Inhalte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wiedergeben sowie ein Gesamtverständnis für Texte</w:t>
      </w:r>
      <w:r w:rsidRPr="002C7B65">
        <w:rPr>
          <w:rFonts w:ascii="Arial" w:hAnsi="Arial" w:cs="Arial"/>
          <w:color w:val="000000" w:themeColor="text1"/>
          <w:spacing w:val="-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entwickeln,</w:t>
      </w:r>
    </w:p>
    <w:p w:rsidR="004F76D9" w:rsidRPr="002C7B65" w:rsidRDefault="004F76D9" w:rsidP="004F76D9">
      <w:pPr>
        <w:pStyle w:val="Listenabsatz"/>
        <w:numPr>
          <w:ilvl w:val="0"/>
          <w:numId w:val="27"/>
        </w:numPr>
        <w:tabs>
          <w:tab w:val="left" w:pos="782"/>
        </w:tabs>
        <w:spacing w:before="46" w:line="218" w:lineRule="exact"/>
        <w:ind w:right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Fach- und Sachtexten Informationen zielgerichtet entnehmen und Lösungskonzepte </w:t>
      </w:r>
      <w:r w:rsidRPr="002C7B65">
        <w:rPr>
          <w:rFonts w:ascii="Arial" w:hAnsi="Arial" w:cs="Arial"/>
          <w:color w:val="000000" w:themeColor="text1"/>
          <w:spacing w:val="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für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berufliche Problemstellungen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entwickeln,</w:t>
      </w:r>
    </w:p>
    <w:p w:rsidR="004F76D9" w:rsidRPr="002C7B65" w:rsidRDefault="004F76D9" w:rsidP="004F76D9">
      <w:pPr>
        <w:pStyle w:val="Listenabsatz"/>
        <w:numPr>
          <w:ilvl w:val="0"/>
          <w:numId w:val="27"/>
        </w:numPr>
        <w:tabs>
          <w:tab w:val="left" w:pos="782"/>
        </w:tabs>
        <w:spacing w:before="43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Textsorten</w:t>
      </w:r>
      <w:r w:rsidRPr="002C7B65">
        <w:rPr>
          <w:rFonts w:ascii="Arial" w:hAnsi="Arial" w:cs="Arial"/>
          <w:color w:val="000000" w:themeColor="text1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color w:val="000000" w:themeColor="text1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Merkmale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unterscheiden,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Fach-</w:t>
      </w:r>
      <w:r w:rsidRPr="002C7B65">
        <w:rPr>
          <w:rFonts w:ascii="Arial" w:hAnsi="Arial" w:cs="Arial"/>
          <w:color w:val="000000" w:themeColor="text1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Sachtexte</w:t>
      </w:r>
      <w:r w:rsidRPr="002C7B65">
        <w:rPr>
          <w:rFonts w:ascii="Arial" w:hAnsi="Arial" w:cs="Arial"/>
          <w:color w:val="000000" w:themeColor="text1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literarische</w:t>
      </w:r>
      <w:r w:rsidRPr="002C7B65">
        <w:rPr>
          <w:rFonts w:ascii="Arial" w:hAnsi="Arial" w:cs="Arial"/>
          <w:color w:val="000000" w:themeColor="text1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Texte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lesen und diese mit eigenen Erfahrungen und Vorwissen</w:t>
      </w:r>
      <w:r w:rsidRPr="002C7B65">
        <w:rPr>
          <w:rFonts w:ascii="Arial" w:hAnsi="Arial" w:cs="Arial"/>
          <w:color w:val="000000" w:themeColor="text1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vernetzen,</w:t>
      </w:r>
    </w:p>
    <w:p w:rsidR="004F76D9" w:rsidRPr="002C7B65" w:rsidRDefault="004F76D9" w:rsidP="004F76D9">
      <w:pPr>
        <w:pStyle w:val="Listenabsatz"/>
        <w:numPr>
          <w:ilvl w:val="0"/>
          <w:numId w:val="27"/>
        </w:numPr>
        <w:tabs>
          <w:tab w:val="left" w:pos="782"/>
        </w:tabs>
        <w:spacing w:before="43" w:line="218" w:lineRule="exact"/>
        <w:ind w:right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unbekannte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Wörter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</w:t>
      </w:r>
      <w:r w:rsidRPr="002C7B65">
        <w:rPr>
          <w:rFonts w:ascii="Arial" w:hAnsi="Arial" w:cs="Arial"/>
          <w:color w:val="000000" w:themeColor="text1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dem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Kontext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erschließen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sowohl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ihren</w:t>
      </w:r>
      <w:r w:rsidRPr="002C7B65">
        <w:rPr>
          <w:rFonts w:ascii="Arial" w:hAnsi="Arial" w:cs="Arial"/>
          <w:color w:val="000000" w:themeColor="text1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allgemeinen</w:t>
      </w:r>
      <w:r w:rsidRPr="002C7B65">
        <w:rPr>
          <w:rFonts w:ascii="Arial" w:hAnsi="Arial" w:cs="Arial"/>
          <w:color w:val="000000" w:themeColor="text1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Wortschatz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als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auch ihren Fachwortschatz erweitern und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festigen.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lastRenderedPageBreak/>
        <w:t>Lehrstoff 12.Schulstufe: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Textverständnis. Lesekompetenz. Allgemeiner Wortschatz und Fachwortschatz. Textsorten.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Textverständnis. Lesekompetenz. Allgemeiner Wortschatz und Fachwortschatz. Textsorten.</w:t>
      </w:r>
    </w:p>
    <w:p w:rsidR="004F76D9" w:rsidRPr="002C7B65" w:rsidRDefault="004F76D9" w:rsidP="004F76D9">
      <w:pPr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jc w:val="both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</w:rPr>
      </w:pPr>
      <w:r w:rsidRPr="002C7B65">
        <w:rPr>
          <w:color w:val="000000" w:themeColor="text1"/>
        </w:rPr>
        <w:t>Kompetenzbereich Schreiben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6"/>
        </w:numPr>
        <w:tabs>
          <w:tab w:val="left" w:pos="782"/>
        </w:tabs>
        <w:spacing w:before="41" w:line="218" w:lineRule="exact"/>
        <w:ind w:right="128"/>
        <w:jc w:val="both"/>
        <w:rPr>
          <w:rFonts w:ascii="Arial" w:hAnsi="Arial" w:cs="Arial"/>
          <w:color w:val="000000" w:themeColor="text1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 beruflichen und außerberuflichen Situationen Informationen notieren, gliedern</w:t>
      </w:r>
      <w:r w:rsidRPr="002C7B65">
        <w:rPr>
          <w:rFonts w:ascii="Arial" w:hAnsi="Arial" w:cs="Arial"/>
          <w:color w:val="000000" w:themeColor="text1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zielgruppenspezifisch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aufbereiten,</w:t>
      </w:r>
      <w:r w:rsidRPr="002C7B65">
        <w:rPr>
          <w:rFonts w:ascii="Arial" w:hAnsi="Arial" w:cs="Arial"/>
          <w:color w:val="000000" w:themeColor="text1"/>
          <w:lang w:val="de-AT"/>
        </w:rPr>
        <w:t xml:space="preserve"> </w:t>
      </w:r>
    </w:p>
    <w:p w:rsidR="004F76D9" w:rsidRPr="002C7B65" w:rsidRDefault="004F76D9" w:rsidP="004F76D9">
      <w:pPr>
        <w:pStyle w:val="Listenabsatz"/>
        <w:numPr>
          <w:ilvl w:val="0"/>
          <w:numId w:val="26"/>
        </w:numPr>
        <w:tabs>
          <w:tab w:val="left" w:pos="782"/>
        </w:tabs>
        <w:spacing w:before="83" w:line="228" w:lineRule="auto"/>
        <w:ind w:right="11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situationsadäquat, zielgruppenorientiert sowie sprachsensibel formulieren, Texte</w:t>
      </w:r>
      <w:r w:rsidRPr="002C7B65">
        <w:rPr>
          <w:rFonts w:ascii="Arial" w:hAnsi="Arial" w:cs="Arial"/>
          <w:color w:val="000000" w:themeColor="text1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strukturieren,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allgemeine und berufsbezogene Texte sowohl sachlich, formal als auch sprachlich</w:t>
      </w:r>
      <w:r w:rsidRPr="002C7B65">
        <w:rPr>
          <w:rFonts w:ascii="Arial" w:hAnsi="Arial" w:cs="Arial"/>
          <w:color w:val="000000" w:themeColor="text1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richtig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verfassen und geeignete Medien zu deren Verbreitung</w:t>
      </w:r>
      <w:r w:rsidRPr="002C7B65">
        <w:rPr>
          <w:rFonts w:ascii="Arial" w:hAnsi="Arial" w:cs="Arial"/>
          <w:color w:val="000000" w:themeColor="text1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auswählen,</w:t>
      </w:r>
    </w:p>
    <w:p w:rsidR="004F76D9" w:rsidRPr="002C7B65" w:rsidRDefault="004F76D9" w:rsidP="004F76D9">
      <w:pPr>
        <w:pStyle w:val="Listenabsatz"/>
        <w:numPr>
          <w:ilvl w:val="0"/>
          <w:numId w:val="26"/>
        </w:numPr>
        <w:tabs>
          <w:tab w:val="left" w:pos="782"/>
        </w:tabs>
        <w:spacing w:before="33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Texte inhaltlich und sprachlich überarbeiten.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Schriftliche Kommunikation. Verfassen unterschiedlicher Textsorten. Schreibrichtigkeit.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Schriftliche Kommunikation. Verfassen unterschiedlicher Textsorten. Schreibrichtigkeit.</w:t>
      </w:r>
    </w:p>
    <w:p w:rsidR="004F76D9" w:rsidRPr="002C7B65" w:rsidRDefault="004F76D9" w:rsidP="004F76D9">
      <w:pPr>
        <w:pStyle w:val="51Abs"/>
        <w:ind w:firstLine="0"/>
        <w:rPr>
          <w:rFonts w:cs="Arial"/>
          <w:b/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tabs>
          <w:tab w:val="left" w:pos="782"/>
        </w:tabs>
        <w:spacing w:before="33"/>
        <w:ind w:right="263"/>
        <w:jc w:val="both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Vorbereitung auf die Berufsreifeprüfung:</w:t>
      </w:r>
    </w:p>
    <w:p w:rsidR="004F76D9" w:rsidRPr="002C7B65" w:rsidRDefault="004F76D9" w:rsidP="004F76D9">
      <w:pPr>
        <w:pStyle w:val="Textkrper"/>
        <w:spacing w:before="79" w:line="228" w:lineRule="auto"/>
        <w:ind w:left="102" w:right="122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Schüler, die sich auf die Berufsreifeprüfung vorbereiten, können</w:t>
      </w:r>
      <w:r w:rsidRPr="002C7B65">
        <w:rPr>
          <w:rFonts w:cs="Arial"/>
          <w:color w:val="000000" w:themeColor="text1"/>
          <w:spacing w:val="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zusätzlich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 xml:space="preserve">komplexe Aufgaben zu den einzelnen Kompetenzbereichen und den </w:t>
      </w:r>
      <w:r w:rsidRPr="002C7B65">
        <w:rPr>
          <w:rFonts w:cs="Arial"/>
          <w:color w:val="000000" w:themeColor="text1"/>
          <w:spacing w:val="2"/>
          <w:sz w:val="20"/>
          <w:lang w:val="de-AT"/>
        </w:rPr>
        <w:t xml:space="preserve">dazu </w:t>
      </w:r>
      <w:r w:rsidRPr="002C7B65">
        <w:rPr>
          <w:rFonts w:cs="Arial"/>
          <w:color w:val="000000" w:themeColor="text1"/>
          <w:sz w:val="20"/>
          <w:lang w:val="de-AT"/>
        </w:rPr>
        <w:t>gehörenden</w:t>
      </w:r>
      <w:r w:rsidRPr="002C7B65">
        <w:rPr>
          <w:rFonts w:cs="Arial"/>
          <w:color w:val="000000" w:themeColor="text1"/>
          <w:spacing w:val="7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4F76D9" w:rsidRPr="002C7B65" w:rsidRDefault="004F76D9" w:rsidP="004F76D9">
      <w:pPr>
        <w:tabs>
          <w:tab w:val="left" w:pos="782"/>
        </w:tabs>
        <w:spacing w:before="33"/>
        <w:ind w:right="263"/>
        <w:jc w:val="both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2"/>
        <w:rPr>
          <w:color w:val="000000" w:themeColor="text1"/>
        </w:rPr>
      </w:pPr>
      <w:r w:rsidRPr="002C7B65">
        <w:rPr>
          <w:color w:val="000000" w:themeColor="text1"/>
        </w:rPr>
        <w:t>BERUFSBEZOGENE FREMDSPRACHE</w:t>
      </w: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Hören im Kompetenzniveau A1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 unter der Voraussetzung, dass langsam und deutlich gesprochen wird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vertraute Wörter, alltägliche Ausdrücke und ganz einfache Sätze, die sich auf sie selbst, die Familie und das Umfeld beziehen,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vertraute Ausdrücke im Zusammenhang mit dem Berufsbild, ihren beruflichen Tätigkeiten sowie mit Arbeitsverfahren und -techniken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vertraute Fachbegriffe im Zusammenhang mit Sicherheitstechnik, berufsspezifischen Geräten, Maschinen, Werkzeugen und Arbeitsbehelfen, Werk- und Hilfsstoffen, elektronischen und mechanischen Bauelementen sowie mit Steuerungen verstehen.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1Abs"/>
        <w:ind w:firstLine="0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Lesen im Kompetenzniveau A1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 einzelne vertraute Namen und Wörter sowie ganz einfache Sätze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aus dem persönlichen Umfeld sinnerfassend lesen,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aus Fachtexten, sicherheitstechnischen Richtlinien und Betriebsanleitungen sinnerfassend lesen.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lastRenderedPageBreak/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Fachtexte.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Fachtexte.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Sprechen im Kompetenzniveau A1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sich auf einfache Art verständigen, wenn die Gesprächspartnerinnen oder Gesprächspartner langsam und deutlich sprechen und bereit sind zu helfen,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sich selbst oder andere Personen beschreiben und vorstellen sowie mit einfachen Wendungen und Sätzen über ihren Wohn- und Arbeitsort berichten,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vertraute einfache Ausdrücke im Zusammenhang mit dem Berufsbild, ihren beruflichen Tätigkeiten sowie mit Arbeitsverfahren und -techniken verwenden und ganz einfache Fragen zu diesen Themenbereichen stellen und beantworten,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vertraute einfache Fachbegriffe im Zusammenhang mit Sicherheitstechnik, berufsspezifischen Geräten, Maschinen, Werkzeugen und Arbeitsbehelfen, Werk- und Hilfsstoffen, elektronischen und mechanischen Bauelementen sowie mit Steuerungen verwenden und ganz einfache Fragen zu diesen Themenbereichen stellen und beantworten.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ind w:left="0" w:firstLine="0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Schreiben im Kompetenzniveau A1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kurze einfache Mitteilungen, Grußkarten, kurze Notizen und kurze einfache Korrespondenz schreiben,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Basisinformationen aus dem beruflichen und persönlichen Umfeld in Formulare eintragen.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Hören im Kompetenzniveau A2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Ausdrücke, die sich auf sie selbst, die Familie, das Umfeld, Einkaufsmöglichkeiten und -gewohnheiten sowie Freizeitaktivitäten beziehen,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das Wesentliche von kurzen, klaren und einfachen Mitteilungen und Durchsagen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Ausdrücke im Zusammenhang mit dem Berufsbild, ihren beruflichen Tätigkeiten sowie Arbeitsverfahren und -techniken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Fachbegriffe im Zusammenhang mit Sicherheitstechnik, berufsspezifischen Geräten, Maschinen, Werkzeugen und Arbeitsbehelfen, Werk- und Hilfsstoffen, elektronischen und mechanischen Bauelementen sowie mit Steuerungen verstehen.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lastRenderedPageBreak/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Lesen im Kompetenzniveau A2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ganz kurze einfache Texte und Alltagstexte aus dem persönlichen Umfeld sinnerfassend lesen,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ganz kurzen einfachen berufsbezogenen Fach- und Sachtexten Informationen entnehmen,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einfache Arbeitsanleitungen zu vertrauten Themen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ganz kurze einfache persönliche und berufliche Korrespondenz sinnerfassend lesen.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Fach- und Sachtexte.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Fach- und Sachtexte.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Sprechen im Kompetenzniveau A2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sich in einfachen routinemäßigen Situationen verständigen, um Informationen einfach und direkt auszutauschen,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Ausdrücke, die sich auf sie selbst, die Familie, das Umfeld, Einkaufsmöglichkeiten und -gewohnheiten sowie Freizeitaktivitäten beziehen, verwenden, sich selbst oder andere Personen beschreiben und vorstellen sowie mit einfachen Mitteln über die eigene Herkunft und berufliche Ausbildung berichten,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Ausdrücke im Zusammenhang mit dem Berufsbild, ihren routinemäßigen beruflichen Tätigkeiten sowie mit Arbeitsverfahren und -techniken verwenden und Informationen zu diesen Themenbereichen auf einfachem und direktem Weg austauschen,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einzelne Sätze und häufig verwendete Fachbegriffe im Zusammenhang mit Sicherheitstechnik, berufsspezifischen Geräten, Maschinen, Werkzeugen und Arbeitsbehelfen, Werk- und Hilfsstoffen, elektronischen und mechanischen Bauelementen sowie mit Steuerungen verwenden und Informationen zu diesen Themenbereichen auf einfachem und direktem Weg austauschen,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 sehr kurzes Kontaktgespräch mit Personen aus dem beruflichen Umfeld führen, verstehen aber normalerweise nicht genug, um selbst das Gespräch in Gang zu halten.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Schreiben im Kompetenzniveau A2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unter Zuhilfenahme von Vorlagen kurze einfache Notizen, Mitteilungen und Mails schreiben,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einfache berufsspezifische und persönliche Korrespondenz schreiben,</w:t>
      </w:r>
    </w:p>
    <w:p w:rsidR="004F76D9" w:rsidRPr="002C7B65" w:rsidRDefault="004F76D9" w:rsidP="00DB559E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einen Lebenslauf und Bewerbungen schreiben.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lastRenderedPageBreak/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Hören im Kompetenzniveau B1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sofern klare Standardsprache zur Anwendung kommt, Hörtexten und Dialogen Hauptpunkte entnehmen sowie vertraute Dinge aus den Bereichen Beruf, Schule und Freizeit verstehen,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sofern klare Standardsprache zur Anwendung kommt, Hörtexten und Dialogen im Zusammenhang mit Arbeitsverfahren und -techniken Hauptpunkte entnehmen,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sofern klare Standardsprache zur Anwendung kommt, Hörtexten und Dialogen im Zusammenhang mit Sicherheitstechnik, berufsspezifischen Geräten, Maschinen, Werkzeugen und Arbeitsbehelfen, Werk- und Hilfsstoffen, elektronischen und mechanischen Bauelementen sowie mit Steuerungen Hauptpunkte entnehmen,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wenn relativ langsam und deutlich gesprochen wird, Medienberichten zu aktuellen Ereignissen und Themen aus dem eigenen Berufsumfeld oder persönlichen Interessengebieten zentrale Informationen entnehmen.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Lesen im Kompetenzniveau B1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Texte, in denen sehr gebräuchliche Alltagssprache zur Anwendung kommt, sinnerfassend lesen,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berufsbezogenen Fach- und Sachtexten, in denen sehr gebräuchliche Fachsprache zur Anwendung kommt, Informationen entnehmen und Handlungen daraus ableiten,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persönliche und berufliche Korrespondenz sinnerfassend lesen und Handlungen daraus ableiten.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Fach- und Sachtexte.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Fach- und Sachtexte.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Sprechen im Kompetenzniveau B1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im Alltag und auf Reisen geläufige berufliche und persönliche Situationen sprachlich bewältigen,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über Erfahrungen und Ereignisse berichten, Ziele beschreiben und zu Plänen und Ansichten kurze Begründungen oder Erklärungen geben,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sich einfach und zusammenhängend zu Arbeitsabläufen und -techniken im normalen Sprechtempo äußern,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sich einfach und zusammenhängend zu Sicherheitstechnik, berufsspezifischen Geräten, Maschinen, Werkzeugen und Arbeitsbehelfen, Werk- und Hilfsstoffen, elektronischen und mechanischen Bauelementen sowie zu Steuerungen im normalen Sprechtempo äußern,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initiativ an Gesprächen mit Personen aus dem beruflichen Umfeld teilnehmen.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lastRenderedPageBreak/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Schreiben im Kompetenzniveau B1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Notizen und Konzepte für das freie Sprechen sowie für Telefongespräche schreiben,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einfache berufsspezifische und persönliche Korrespondenz schreiben,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nach Mustern einen Lebenslauf und Bewerbungen schreiben,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Hör- und Lesetexte einfach zusammenfassen.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Persönliches Umfeld. Berufliches Umfeld. Berufsspezifische Fremdsprache.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4aStriche1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Vorbereitung auf die Berufsreifeprüfung: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Schüler, die sich auf die Berufsreifeprüfung vorbereiten, können zusätzlich komplexe Aufgaben zu den einzelnen Kompetenzbereichen und den dazu gehörenden Lehrstoffinhalten lösen.</w:t>
      </w:r>
    </w:p>
    <w:p w:rsidR="004F76D9" w:rsidRPr="002C7B65" w:rsidRDefault="004F76D9" w:rsidP="004F76D9">
      <w:pPr>
        <w:spacing w:before="8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ind w:left="183" w:right="201"/>
        <w:jc w:val="center"/>
        <w:rPr>
          <w:rFonts w:cs="Arial"/>
          <w:b/>
          <w:color w:val="000000" w:themeColor="text1"/>
          <w:sz w:val="24"/>
          <w:szCs w:val="24"/>
          <w:lang w:val="de-AT"/>
        </w:rPr>
      </w:pPr>
      <w:r w:rsidRPr="002C7B65">
        <w:rPr>
          <w:rFonts w:cs="Arial"/>
          <w:b/>
          <w:color w:val="000000" w:themeColor="text1"/>
          <w:sz w:val="24"/>
          <w:szCs w:val="24"/>
          <w:lang w:val="de-AT"/>
        </w:rPr>
        <w:t>Betriebswirtschaftlicher Unterricht</w:t>
      </w:r>
    </w:p>
    <w:p w:rsidR="004F76D9" w:rsidRPr="002C7B65" w:rsidRDefault="004F76D9" w:rsidP="004F76D9">
      <w:pPr>
        <w:spacing w:before="8"/>
        <w:jc w:val="both"/>
        <w:rPr>
          <w:rFonts w:cs="Arial"/>
          <w:color w:val="000000" w:themeColor="text1"/>
          <w:lang w:val="de-AT"/>
        </w:rPr>
      </w:pPr>
    </w:p>
    <w:p w:rsidR="004F76D9" w:rsidRPr="002C7B65" w:rsidRDefault="004F76D9" w:rsidP="004F76D9">
      <w:pPr>
        <w:pStyle w:val="berschrift2"/>
        <w:rPr>
          <w:color w:val="000000" w:themeColor="text1"/>
        </w:rPr>
      </w:pPr>
      <w:r w:rsidRPr="002C7B65">
        <w:rPr>
          <w:color w:val="000000" w:themeColor="text1"/>
        </w:rPr>
        <w:t>ANGEWANDTE WIRTSCHAFTSLEHRE</w:t>
      </w: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Wirtschaftliches Denken und Handeln</w:t>
      </w:r>
    </w:p>
    <w:p w:rsidR="004F76D9" w:rsidRPr="002C7B65" w:rsidRDefault="004F76D9" w:rsidP="004F76D9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 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41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ihre Lohn- bzw. Gehaltsabrechnung rechtlich und rechnerisch kontrollieren sowie</w:t>
      </w:r>
      <w:r w:rsidRPr="002C7B65">
        <w:rPr>
          <w:rFonts w:ascii="Arial" w:hAnsi="Arial" w:cs="Arial"/>
          <w:color w:val="000000" w:themeColor="text1"/>
          <w:spacing w:val="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bei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Abweichungen geeignete Maßnahmen</w:t>
      </w:r>
      <w:r w:rsidRPr="002C7B65">
        <w:rPr>
          <w:rFonts w:ascii="Arial" w:hAnsi="Arial" w:cs="Arial"/>
          <w:color w:val="000000" w:themeColor="text1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setzen,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B65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proofErr w:type="spellStart"/>
      <w:r w:rsidRPr="002C7B65">
        <w:rPr>
          <w:rFonts w:ascii="Arial" w:hAnsi="Arial" w:cs="Arial"/>
          <w:color w:val="000000" w:themeColor="text1"/>
          <w:sz w:val="20"/>
          <w:szCs w:val="20"/>
        </w:rPr>
        <w:t>Arbeitnehmerveranlagung</w:t>
      </w:r>
      <w:proofErr w:type="spellEnd"/>
      <w:r w:rsidRPr="002C7B65">
        <w:rPr>
          <w:rFonts w:ascii="Arial" w:hAnsi="Arial" w:cs="Arial"/>
          <w:color w:val="000000" w:themeColor="text1"/>
          <w:sz w:val="20"/>
          <w:szCs w:val="20"/>
        </w:rPr>
        <w:t xml:space="preserve"> online </w:t>
      </w:r>
      <w:proofErr w:type="spellStart"/>
      <w:r w:rsidRPr="002C7B65">
        <w:rPr>
          <w:rFonts w:ascii="Arial" w:hAnsi="Arial" w:cs="Arial"/>
          <w:color w:val="000000" w:themeColor="text1"/>
          <w:sz w:val="20"/>
          <w:szCs w:val="20"/>
        </w:rPr>
        <w:t>durchführen</w:t>
      </w:r>
      <w:proofErr w:type="spellEnd"/>
      <w:r w:rsidRPr="002C7B6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41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Einnahmen und Ausgaben aufzeichnen, das eigene Konsumverhalten reflektieren</w:t>
      </w:r>
      <w:r w:rsidRPr="002C7B65">
        <w:rPr>
          <w:rFonts w:ascii="Arial" w:hAnsi="Arial" w:cs="Arial"/>
          <w:color w:val="000000" w:themeColor="text1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finanzielle Entscheidungen treffen und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begründen,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im Falle von finanziellen Problemen Schritte zur Entschuldung</w:t>
      </w:r>
      <w:r w:rsidRPr="002C7B65">
        <w:rPr>
          <w:rFonts w:ascii="Arial" w:hAnsi="Arial" w:cs="Arial"/>
          <w:color w:val="000000" w:themeColor="text1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setzen,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40" w:line="220" w:lineRule="exact"/>
        <w:ind w:right="13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Bankdienstleistungen im nationalen und internationalen Zahlungsverkehr unter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Berücksichtigung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 Konditionen und der Datensicherheit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nutzen,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39" w:line="220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Wohnformen recherchieren, die rechtlichen und finanziellen Auswirkungen vergleichen</w:t>
      </w:r>
      <w:r w:rsidRPr="002C7B65">
        <w:rPr>
          <w:rFonts w:ascii="Arial" w:hAnsi="Arial" w:cs="Arial"/>
          <w:color w:val="000000" w:themeColor="text1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 Ergebnisse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präsentieren,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28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unterschiedliche Unterstützungsangebote für Lehrlinge recherchieren und</w:t>
      </w:r>
      <w:r w:rsidRPr="002C7B65">
        <w:rPr>
          <w:rFonts w:ascii="Arial" w:hAnsi="Arial" w:cs="Arial"/>
          <w:color w:val="000000" w:themeColor="text1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beantragen,</w:t>
      </w:r>
    </w:p>
    <w:p w:rsidR="004F76D9" w:rsidRPr="002C7B65" w:rsidRDefault="004F76D9" w:rsidP="004F76D9">
      <w:pPr>
        <w:pStyle w:val="Listenabsatz"/>
        <w:numPr>
          <w:ilvl w:val="0"/>
          <w:numId w:val="25"/>
        </w:numPr>
        <w:tabs>
          <w:tab w:val="left" w:pos="782"/>
        </w:tabs>
        <w:spacing w:before="44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Spar- und Finanzierungsformen recherchieren, vergleichen und unter Berücksichtigung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ihrer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Möglichkeiten auswählen und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begründen.</w:t>
      </w:r>
    </w:p>
    <w:p w:rsidR="004F76D9" w:rsidRPr="002C7B65" w:rsidRDefault="004F76D9" w:rsidP="004F76D9">
      <w:pPr>
        <w:pStyle w:val="Textkrper"/>
        <w:spacing w:before="84" w:line="218" w:lineRule="exact"/>
        <w:ind w:left="102" w:right="125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color w:val="000000" w:themeColor="text1"/>
          <w:spacing w:val="3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die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color w:val="000000" w:themeColor="text1"/>
          <w:spacing w:val="38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einzelnen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spacing w:val="-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4F76D9" w:rsidRPr="002C7B65">
        <w:rPr>
          <w:color w:val="000000" w:themeColor="text1"/>
        </w:rPr>
        <w:t>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Private Haushaltsplanung. Entlohnung. Unterstützungsangebote für Lehrlinge. Fremdwährungen.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Privatkonkurs. Zahlungsverkehr. Spar- und Finanzierungsformen. Wohnraumbeschaffung.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Entlohnung. Arbeitnehmerveranlagung.</w:t>
      </w: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51Abs"/>
        <w:ind w:firstLine="0"/>
        <w:jc w:val="left"/>
        <w:rPr>
          <w:rFonts w:cs="Arial"/>
          <w:color w:val="000000" w:themeColor="text1"/>
        </w:rPr>
      </w:pP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lastRenderedPageBreak/>
        <w:t>Lehrstoff der Vertiefung:</w:t>
      </w:r>
    </w:p>
    <w:p w:rsidR="004F76D9" w:rsidRPr="002C7B65" w:rsidRDefault="004F76D9" w:rsidP="004F76D9">
      <w:pPr>
        <w:pStyle w:val="Textkrper"/>
        <w:ind w:left="498" w:right="263"/>
        <w:jc w:val="both"/>
        <w:rPr>
          <w:rFonts w:cs="Arial"/>
          <w:color w:val="000000" w:themeColor="text1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Wohnraumbeschaffung. Spar- und</w:t>
      </w:r>
      <w:r w:rsidRPr="002C7B65">
        <w:rPr>
          <w:rFonts w:cs="Arial"/>
          <w:color w:val="000000" w:themeColor="text1"/>
          <w:spacing w:val="-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Finanzierungsformen.</w:t>
      </w:r>
      <w:r w:rsidRPr="002C7B65">
        <w:rPr>
          <w:rFonts w:cs="Arial"/>
          <w:color w:val="000000" w:themeColor="text1"/>
          <w:lang w:val="de-AT"/>
        </w:rPr>
        <w:t xml:space="preserve"> </w:t>
      </w: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bookmarkStart w:id="20" w:name="Kompetenzbereich_Dokumente_verwalten_und"/>
      <w:bookmarkEnd w:id="20"/>
      <w:r w:rsidRPr="002C7B65">
        <w:rPr>
          <w:color w:val="000000" w:themeColor="text1"/>
          <w:lang w:val="de-AT"/>
        </w:rPr>
        <w:t>Kompetenzbereich Dokumente verwalten und Verträge abschließen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4"/>
        </w:numPr>
        <w:tabs>
          <w:tab w:val="left" w:pos="782"/>
        </w:tabs>
        <w:spacing w:before="40" w:line="220" w:lineRule="exact"/>
        <w:ind w:right="13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Struktur</w:t>
      </w:r>
      <w:r w:rsidRPr="002C7B65">
        <w:rPr>
          <w:rFonts w:ascii="Arial" w:hAnsi="Arial" w:cs="Arial"/>
          <w:color w:val="000000" w:themeColor="text1"/>
          <w:spacing w:val="2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für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Dokumentensammlung</w:t>
      </w:r>
      <w:r w:rsidRPr="002C7B65">
        <w:rPr>
          <w:rFonts w:ascii="Arial" w:hAnsi="Arial" w:cs="Arial"/>
          <w:color w:val="000000" w:themeColor="text1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erstellen</w:t>
      </w:r>
      <w:r w:rsidRPr="002C7B65">
        <w:rPr>
          <w:rFonts w:ascii="Arial" w:hAnsi="Arial" w:cs="Arial"/>
          <w:color w:val="000000" w:themeColor="text1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bei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Beschaffung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Verlust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notwendige Kommunikation unter Nutzung des E-</w:t>
      </w:r>
      <w:proofErr w:type="spellStart"/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Governments</w:t>
      </w:r>
      <w:proofErr w:type="spellEnd"/>
      <w:r w:rsidRPr="002C7B65">
        <w:rPr>
          <w:rFonts w:ascii="Arial" w:hAnsi="Arial" w:cs="Arial"/>
          <w:color w:val="000000" w:themeColor="text1"/>
          <w:spacing w:val="-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durchführen,</w:t>
      </w:r>
    </w:p>
    <w:p w:rsidR="004F76D9" w:rsidRPr="002C7B65" w:rsidRDefault="004F76D9" w:rsidP="004F76D9">
      <w:pPr>
        <w:pStyle w:val="Listenabsatz"/>
        <w:numPr>
          <w:ilvl w:val="0"/>
          <w:numId w:val="24"/>
        </w:numPr>
        <w:tabs>
          <w:tab w:val="left" w:pos="782"/>
        </w:tabs>
        <w:spacing w:before="39" w:line="220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Preise, Tarife und Konditionen für Anschaffungen vergleichen und das</w:t>
      </w:r>
      <w:r w:rsidRPr="002C7B65">
        <w:rPr>
          <w:rFonts w:ascii="Arial" w:hAnsi="Arial" w:cs="Arial"/>
          <w:color w:val="000000" w:themeColor="text1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Preis-Leistungsverhältnis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beurteilen,</w:t>
      </w:r>
    </w:p>
    <w:p w:rsidR="004F76D9" w:rsidRPr="002C7B65" w:rsidRDefault="004F76D9" w:rsidP="004F76D9">
      <w:pPr>
        <w:pStyle w:val="Listenabsatz"/>
        <w:numPr>
          <w:ilvl w:val="0"/>
          <w:numId w:val="24"/>
        </w:numPr>
        <w:tabs>
          <w:tab w:val="left" w:pos="782"/>
        </w:tabs>
        <w:spacing w:before="38" w:line="228" w:lineRule="auto"/>
        <w:ind w:right="12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Verträge unter Berücksichtigung der rechtlichen Grundlagen abschließen, die</w:t>
      </w:r>
      <w:r w:rsidRPr="002C7B65">
        <w:rPr>
          <w:rFonts w:ascii="Arial" w:hAnsi="Arial" w:cs="Arial"/>
          <w:color w:val="000000" w:themeColor="text1"/>
          <w:spacing w:val="3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daraus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resultierenden Konsequenzen abschätzen sowie die notwendige mündliche und</w:t>
      </w:r>
      <w:r w:rsidRPr="002C7B65">
        <w:rPr>
          <w:rFonts w:ascii="Arial" w:hAnsi="Arial" w:cs="Arial"/>
          <w:color w:val="000000" w:themeColor="text1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schriftliche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Kommunikation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abwickeln,</w:t>
      </w:r>
    </w:p>
    <w:p w:rsidR="004F76D9" w:rsidRPr="002C7B65" w:rsidRDefault="004F76D9" w:rsidP="004F76D9">
      <w:pPr>
        <w:pStyle w:val="Listenabsatz"/>
        <w:numPr>
          <w:ilvl w:val="0"/>
          <w:numId w:val="24"/>
        </w:numPr>
        <w:tabs>
          <w:tab w:val="left" w:pos="782"/>
        </w:tabs>
        <w:spacing w:before="46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bei vertraglichen Unregelmäßigkeiten angemessen agieren,</w:t>
      </w:r>
      <w:r w:rsidRPr="002C7B65">
        <w:rPr>
          <w:rFonts w:ascii="Arial" w:hAnsi="Arial" w:cs="Arial"/>
          <w:color w:val="000000" w:themeColor="text1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Konsumentenschutzeinrichtungen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nutzen und ihre Handlungsweise argumentieren,</w:t>
      </w:r>
    </w:p>
    <w:p w:rsidR="004F76D9" w:rsidRPr="002C7B65" w:rsidRDefault="004F76D9" w:rsidP="004F76D9">
      <w:pPr>
        <w:pStyle w:val="Listenabsatz"/>
        <w:numPr>
          <w:ilvl w:val="0"/>
          <w:numId w:val="24"/>
        </w:numPr>
        <w:tabs>
          <w:tab w:val="left" w:pos="782"/>
          <w:tab w:val="left" w:pos="1421"/>
          <w:tab w:val="left" w:pos="3322"/>
          <w:tab w:val="left" w:pos="4478"/>
          <w:tab w:val="left" w:pos="4976"/>
          <w:tab w:val="left" w:pos="7210"/>
          <w:tab w:val="left" w:pos="8292"/>
        </w:tabs>
        <w:spacing w:before="43" w:line="218" w:lineRule="exact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ihren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>Versicherungsbedarf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abschätzen,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>das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  <w:t>Kosten-Nutzenverhältnis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  <w:t>beurteilen,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ihre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Versicherungsabschlüsse begründen sowie eine Schadensmeldung</w:t>
      </w:r>
      <w:r w:rsidRPr="002C7B65">
        <w:rPr>
          <w:rFonts w:ascii="Arial" w:hAnsi="Arial" w:cs="Arial"/>
          <w:color w:val="000000" w:themeColor="text1"/>
          <w:spacing w:val="-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durchführen.</w:t>
      </w:r>
    </w:p>
    <w:p w:rsidR="004F76D9" w:rsidRPr="002C7B65" w:rsidRDefault="004F76D9" w:rsidP="004F76D9">
      <w:pPr>
        <w:pStyle w:val="Textkrper"/>
        <w:spacing w:before="79" w:line="230" w:lineRule="auto"/>
        <w:ind w:left="102" w:right="124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color w:val="000000" w:themeColor="text1"/>
          <w:spacing w:val="3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die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color w:val="000000" w:themeColor="text1"/>
          <w:spacing w:val="3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einzelnen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spacing w:val="-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4F76D9" w:rsidRPr="002C7B65" w:rsidRDefault="00DB559E" w:rsidP="004F76D9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4F76D9" w:rsidRPr="002C7B65">
        <w:rPr>
          <w:color w:val="000000" w:themeColor="text1"/>
        </w:rPr>
        <w:t>. Schulstufe:</w:t>
      </w:r>
    </w:p>
    <w:p w:rsidR="004F76D9" w:rsidRPr="002C7B65" w:rsidRDefault="004F76D9" w:rsidP="00DB559E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 xml:space="preserve">Dokumente und Urkunden. Angebotsvergleiche. Preis-, Tarif- und Konditionsvergleiche. Verträge. Konsumentenschutz. Informations- und </w:t>
      </w:r>
      <w:proofErr w:type="spellStart"/>
      <w:r w:rsidRPr="002C7B65">
        <w:rPr>
          <w:rFonts w:cs="Arial"/>
          <w:color w:val="000000" w:themeColor="text1"/>
        </w:rPr>
        <w:t>Kommunikationstechniken.Versicherungsverträge</w:t>
      </w:r>
      <w:proofErr w:type="spellEnd"/>
      <w:r w:rsidRPr="002C7B65">
        <w:rPr>
          <w:rFonts w:cs="Arial"/>
          <w:color w:val="000000" w:themeColor="text1"/>
        </w:rPr>
        <w:t>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der Vertiefung:</w:t>
      </w:r>
    </w:p>
    <w:p w:rsidR="004F76D9" w:rsidRPr="002C7B65" w:rsidRDefault="004F76D9" w:rsidP="004F76D9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Angebotsvergleiche. Preis-, Tarif- und Konditionsvergleiche.</w:t>
      </w:r>
      <w:r w:rsidRPr="002C7B65">
        <w:rPr>
          <w:rFonts w:cs="Arial"/>
          <w:color w:val="000000" w:themeColor="text1"/>
          <w:spacing w:val="-15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Verträge.</w:t>
      </w:r>
    </w:p>
    <w:p w:rsidR="004F76D9" w:rsidRPr="002C7B65" w:rsidRDefault="004F76D9" w:rsidP="004F76D9">
      <w:pPr>
        <w:pStyle w:val="Textkrper"/>
        <w:ind w:right="263"/>
        <w:rPr>
          <w:rFonts w:cs="Arial"/>
          <w:color w:val="000000" w:themeColor="text1"/>
          <w:sz w:val="20"/>
          <w:lang w:val="de-AT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bookmarkStart w:id="21" w:name="Kompetenzbereich_Unternehmerisches_Denke"/>
      <w:bookmarkEnd w:id="21"/>
      <w:r w:rsidRPr="002C7B65">
        <w:rPr>
          <w:color w:val="000000" w:themeColor="text1"/>
          <w:lang w:val="de-AT"/>
        </w:rPr>
        <w:t>Kompetenzbereich Unternehmerisches Denken und Handeln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41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 erforderlichen Schritte für eine Unternehmensgründung aufzeigen und die Umsetzung</w:t>
      </w:r>
      <w:r w:rsidRPr="002C7B65">
        <w:rPr>
          <w:rFonts w:ascii="Arial" w:hAnsi="Arial" w:cs="Arial"/>
          <w:color w:val="000000" w:themeColor="text1"/>
          <w:spacing w:val="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im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Rahmen eines Projektes</w:t>
      </w:r>
      <w:r w:rsidRPr="002C7B65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präsentieren,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43" w:line="218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anhand konkreter Belege betriebliche Abläufe erkennen, beurteilen und für die</w:t>
      </w:r>
      <w:r w:rsidRPr="002C7B65">
        <w:rPr>
          <w:rFonts w:ascii="Arial" w:hAnsi="Arial" w:cs="Arial"/>
          <w:color w:val="000000" w:themeColor="text1"/>
          <w:spacing w:val="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weitere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buchhalterische Bearbeitung vorbereiten,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einen branchenspezifischen Jahresabschluss lesen und daraus Schlüsse</w:t>
      </w:r>
      <w:r w:rsidRPr="002C7B65">
        <w:rPr>
          <w:rFonts w:ascii="Arial" w:hAnsi="Arial" w:cs="Arial"/>
          <w:color w:val="000000" w:themeColor="text1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ziehen,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40" w:line="220" w:lineRule="exact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betriebliche Kostenfaktoren für die Preisbildung darlegen und Möglichkeiten zur</w:t>
      </w:r>
      <w:r w:rsidRPr="002C7B65">
        <w:rPr>
          <w:rFonts w:ascii="Arial" w:hAnsi="Arial" w:cs="Arial"/>
          <w:color w:val="000000" w:themeColor="text1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Verbesserung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 Produktivität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aufzeigen,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28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eine branchenspezifische Preiskalkulation erstellen und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argumentieren,</w:t>
      </w:r>
    </w:p>
    <w:p w:rsidR="004F76D9" w:rsidRPr="002C7B65" w:rsidRDefault="004F76D9" w:rsidP="004F76D9">
      <w:pPr>
        <w:pStyle w:val="Listenabsatz"/>
        <w:numPr>
          <w:ilvl w:val="0"/>
          <w:numId w:val="23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Maßnahmen der Personalentwicklung recherchieren und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beschreiben.</w:t>
      </w:r>
    </w:p>
    <w:p w:rsidR="004F76D9" w:rsidRPr="002C7B65" w:rsidRDefault="004F76D9" w:rsidP="004F76D9">
      <w:pPr>
        <w:pStyle w:val="Textkrper"/>
        <w:spacing w:before="79" w:line="228" w:lineRule="auto"/>
        <w:ind w:left="102" w:right="125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color w:val="000000" w:themeColor="text1"/>
          <w:spacing w:val="3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die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color w:val="000000" w:themeColor="text1"/>
          <w:spacing w:val="38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einzelnen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spacing w:val="-12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Businessplan. Rechtliche und betriebliche Organisation. Marketing. Belege. Kosten. Jahresabschluss. Preiskalkulation.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Jahresabschluss. Personalentwicklung.</w:t>
      </w:r>
    </w:p>
    <w:p w:rsidR="004F76D9" w:rsidRPr="002C7B65" w:rsidRDefault="004F76D9" w:rsidP="004F76D9">
      <w:pPr>
        <w:rPr>
          <w:color w:val="000000" w:themeColor="text1"/>
        </w:rPr>
      </w:pPr>
    </w:p>
    <w:p w:rsidR="004F76D9" w:rsidRPr="002C7B65" w:rsidRDefault="004F76D9" w:rsidP="004F76D9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der Vertiefung:</w:t>
      </w:r>
    </w:p>
    <w:p w:rsidR="004F76D9" w:rsidRPr="002C7B65" w:rsidRDefault="004F76D9" w:rsidP="004F76D9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Businessplan. Kosten. Preiskalkulation.</w:t>
      </w:r>
      <w:r w:rsidRPr="002C7B65">
        <w:rPr>
          <w:rFonts w:cs="Arial"/>
          <w:color w:val="000000" w:themeColor="text1"/>
          <w:spacing w:val="-26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Personalentwicklung.</w:t>
      </w:r>
    </w:p>
    <w:p w:rsidR="004F76D9" w:rsidRPr="002C7B65" w:rsidRDefault="004F76D9" w:rsidP="004F76D9">
      <w:pPr>
        <w:pStyle w:val="Textkrper"/>
        <w:ind w:right="263"/>
        <w:rPr>
          <w:rFonts w:cs="Arial"/>
          <w:color w:val="000000" w:themeColor="text1"/>
          <w:sz w:val="20"/>
          <w:lang w:val="de-AT"/>
        </w:rPr>
      </w:pPr>
    </w:p>
    <w:p w:rsidR="004F76D9" w:rsidRPr="002C7B65" w:rsidRDefault="004F76D9" w:rsidP="004F76D9">
      <w:pPr>
        <w:pStyle w:val="berschrift3"/>
        <w:rPr>
          <w:color w:val="000000" w:themeColor="text1"/>
          <w:lang w:val="de-AT"/>
        </w:rPr>
      </w:pPr>
      <w:bookmarkStart w:id="22" w:name="Kompetenzbereich_Volkswirtschaftliches_D"/>
      <w:bookmarkEnd w:id="22"/>
      <w:r w:rsidRPr="002C7B65">
        <w:rPr>
          <w:color w:val="000000" w:themeColor="text1"/>
          <w:lang w:val="de-AT"/>
        </w:rPr>
        <w:t>Kompetenzbereich Volkswirtschaftliches Denken und Handeln</w:t>
      </w:r>
    </w:p>
    <w:p w:rsidR="004F76D9" w:rsidRPr="002C7B65" w:rsidRDefault="004F76D9" w:rsidP="004F76D9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4F76D9" w:rsidRPr="002C7B65" w:rsidRDefault="004F76D9" w:rsidP="004F76D9">
      <w:pPr>
        <w:pStyle w:val="Textkrper"/>
        <w:spacing w:before="1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 Schüler</w:t>
      </w:r>
      <w:r w:rsidRPr="002C7B65">
        <w:rPr>
          <w:rFonts w:cs="Arial"/>
          <w:color w:val="000000" w:themeColor="text1"/>
          <w:spacing w:val="-15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können</w:t>
      </w:r>
    </w:p>
    <w:p w:rsidR="004F76D9" w:rsidRPr="002C7B65" w:rsidRDefault="004F76D9" w:rsidP="004F76D9">
      <w:pPr>
        <w:pStyle w:val="Listenabsatz"/>
        <w:numPr>
          <w:ilvl w:val="0"/>
          <w:numId w:val="22"/>
        </w:numPr>
        <w:tabs>
          <w:tab w:val="left" w:pos="782"/>
        </w:tabs>
        <w:spacing w:before="29"/>
        <w:ind w:right="2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lastRenderedPageBreak/>
        <w:t>volkswirtschaftliche Auswirkungen ihres Konsumverhaltens analysieren und</w:t>
      </w:r>
      <w:r w:rsidRPr="002C7B65">
        <w:rPr>
          <w:rFonts w:ascii="Arial" w:hAnsi="Arial" w:cs="Arial"/>
          <w:color w:val="000000" w:themeColor="text1"/>
          <w:spacing w:val="-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darstellen,</w:t>
      </w:r>
    </w:p>
    <w:p w:rsidR="004F76D9" w:rsidRPr="002C7B65" w:rsidRDefault="004F76D9" w:rsidP="004F76D9">
      <w:pPr>
        <w:pStyle w:val="Listenabsatz"/>
        <w:numPr>
          <w:ilvl w:val="0"/>
          <w:numId w:val="22"/>
        </w:numPr>
        <w:tabs>
          <w:tab w:val="left" w:pos="782"/>
          <w:tab w:val="left" w:pos="1577"/>
          <w:tab w:val="left" w:pos="2097"/>
          <w:tab w:val="left" w:pos="3675"/>
          <w:tab w:val="left" w:pos="4982"/>
          <w:tab w:val="left" w:pos="6327"/>
          <w:tab w:val="left" w:pos="6804"/>
          <w:tab w:val="left" w:pos="8302"/>
        </w:tabs>
        <w:spacing w:before="40" w:line="220" w:lineRule="exact"/>
        <w:ind w:right="12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anhand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  <w:t>Medienberichten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grundlegende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Mechanismen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color w:val="000000" w:themeColor="text1"/>
          <w:w w:val="95"/>
          <w:sz w:val="20"/>
          <w:szCs w:val="20"/>
          <w:lang w:val="de-AT"/>
        </w:rPr>
        <w:tab/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>Volkswirtschaft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ab/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Wirtschaftspolitik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erklären,</w:t>
      </w:r>
    </w:p>
    <w:p w:rsidR="004F76D9" w:rsidRPr="002C7B65" w:rsidRDefault="004F76D9" w:rsidP="004F76D9">
      <w:pPr>
        <w:pStyle w:val="Listenabsatz"/>
        <w:numPr>
          <w:ilvl w:val="0"/>
          <w:numId w:val="22"/>
        </w:numPr>
        <w:tabs>
          <w:tab w:val="left" w:pos="782"/>
        </w:tabs>
        <w:spacing w:before="39" w:line="220" w:lineRule="exact"/>
        <w:ind w:right="130"/>
        <w:jc w:val="both"/>
        <w:rPr>
          <w:rFonts w:ascii="Arial" w:hAnsi="Arial" w:cs="Arial"/>
          <w:b/>
          <w:bCs/>
          <w:color w:val="000000" w:themeColor="text1"/>
          <w:sz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Möglichkeiten,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europäische</w:t>
      </w:r>
      <w:r w:rsidRPr="002C7B65">
        <w:rPr>
          <w:rFonts w:ascii="Arial" w:hAnsi="Arial" w:cs="Arial"/>
          <w:color w:val="000000" w:themeColor="text1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Wirtschaftsraum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europäische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Arbeitsmarkt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bieten,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recherchieren und</w:t>
      </w:r>
      <w:r w:rsidRPr="002C7B65"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aufzeigen.</w:t>
      </w:r>
      <w:r w:rsidRPr="002C7B65">
        <w:rPr>
          <w:rFonts w:ascii="Arial" w:hAnsi="Arial" w:cs="Arial"/>
          <w:color w:val="000000" w:themeColor="text1"/>
          <w:sz w:val="20"/>
          <w:lang w:val="de-AT"/>
        </w:rPr>
        <w:t xml:space="preserve"> Lehrstoff:</w:t>
      </w: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12. Schulstufe:</w:t>
      </w:r>
    </w:p>
    <w:p w:rsidR="004F76D9" w:rsidRPr="002C7B65" w:rsidRDefault="004F76D9" w:rsidP="004F76D9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Volkswirtschaft. Wirtschaftspolitik. Globalisierung. Europäischer Wirtschaftsraum und Arbeitsmarkt.</w:t>
      </w:r>
    </w:p>
    <w:p w:rsidR="004F76D9" w:rsidRPr="002C7B65" w:rsidRDefault="004F76D9" w:rsidP="004F76D9">
      <w:pPr>
        <w:pStyle w:val="Textkrper"/>
        <w:spacing w:before="82" w:line="218" w:lineRule="exact"/>
        <w:ind w:right="121"/>
        <w:rPr>
          <w:rFonts w:cs="Arial"/>
          <w:color w:val="000000" w:themeColor="text1"/>
          <w:sz w:val="20"/>
          <w:lang w:val="de-AT"/>
        </w:rPr>
      </w:pPr>
    </w:p>
    <w:p w:rsidR="004F76D9" w:rsidRPr="002C7B65" w:rsidRDefault="004F76D9" w:rsidP="004F76D9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Schularbeiten:</w:t>
      </w:r>
    </w:p>
    <w:p w:rsidR="004F76D9" w:rsidRPr="002C7B65" w:rsidRDefault="004F76D9" w:rsidP="004F76D9">
      <w:pPr>
        <w:pStyle w:val="Textkrper"/>
        <w:spacing w:line="312" w:lineRule="auto"/>
        <w:ind w:left="498" w:right="2929" w:hanging="396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Bei mindestens 20 Unterrichtsstunden auf der betreffenden</w:t>
      </w:r>
      <w:r w:rsidRPr="002C7B65">
        <w:rPr>
          <w:rFonts w:cs="Arial"/>
          <w:color w:val="000000" w:themeColor="text1"/>
          <w:spacing w:val="-2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Schulstufe: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Eine Schularbeit (je nach Bedarf ein- oder</w:t>
      </w:r>
      <w:r w:rsidRPr="002C7B65">
        <w:rPr>
          <w:rFonts w:cs="Arial"/>
          <w:color w:val="000000" w:themeColor="text1"/>
          <w:spacing w:val="-17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zweistündig).</w:t>
      </w:r>
    </w:p>
    <w:p w:rsidR="004F76D9" w:rsidRPr="002C7B65" w:rsidRDefault="004F76D9" w:rsidP="004F76D9">
      <w:pPr>
        <w:pStyle w:val="Textkrper"/>
        <w:spacing w:before="3" w:line="312" w:lineRule="auto"/>
        <w:ind w:left="498" w:right="2597" w:hanging="396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Bei mindestens 40 Unterrichtsstunden auf der betreffenden</w:t>
      </w:r>
      <w:r w:rsidRPr="002C7B65">
        <w:rPr>
          <w:rFonts w:cs="Arial"/>
          <w:color w:val="000000" w:themeColor="text1"/>
          <w:spacing w:val="-2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Schulstufe: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 Schularbeiten (je nach Bedarf ein- oder</w:t>
      </w:r>
      <w:r w:rsidRPr="002C7B65">
        <w:rPr>
          <w:rFonts w:cs="Arial"/>
          <w:color w:val="000000" w:themeColor="text1"/>
          <w:spacing w:val="-15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zweistündig).</w:t>
      </w:r>
    </w:p>
    <w:p w:rsidR="00796126" w:rsidRPr="002C7B65" w:rsidRDefault="00796126" w:rsidP="00796126">
      <w:pPr>
        <w:ind w:left="183" w:right="201"/>
        <w:jc w:val="center"/>
        <w:rPr>
          <w:rFonts w:cs="Arial"/>
          <w:b/>
          <w:color w:val="000000" w:themeColor="text1"/>
          <w:sz w:val="24"/>
          <w:szCs w:val="24"/>
          <w:lang w:val="de-AT"/>
        </w:rPr>
      </w:pPr>
      <w:r w:rsidRPr="002C7B65">
        <w:rPr>
          <w:rFonts w:cs="Arial"/>
          <w:b/>
          <w:color w:val="000000" w:themeColor="text1"/>
          <w:sz w:val="24"/>
          <w:szCs w:val="24"/>
          <w:lang w:val="de-AT"/>
        </w:rPr>
        <w:t>Fachunterricht</w:t>
      </w:r>
    </w:p>
    <w:p w:rsidR="00796126" w:rsidRPr="002C7B65" w:rsidRDefault="00796126" w:rsidP="00796126">
      <w:pPr>
        <w:spacing w:before="6"/>
        <w:jc w:val="both"/>
        <w:rPr>
          <w:rFonts w:cs="Arial"/>
          <w:color w:val="000000" w:themeColor="text1"/>
          <w:lang w:val="de-AT"/>
        </w:rPr>
      </w:pPr>
    </w:p>
    <w:p w:rsidR="00796126" w:rsidRPr="002C7B65" w:rsidRDefault="00796126" w:rsidP="00796126">
      <w:pPr>
        <w:pStyle w:val="berschrift2"/>
        <w:rPr>
          <w:color w:val="000000" w:themeColor="text1"/>
        </w:rPr>
      </w:pPr>
      <w:bookmarkStart w:id="23" w:name="ELEKTROTECHNIK_UND_ANGEWANDTE_MATHEMATIK"/>
      <w:bookmarkEnd w:id="23"/>
      <w:r w:rsidRPr="002C7B65">
        <w:rPr>
          <w:color w:val="000000" w:themeColor="text1"/>
        </w:rPr>
        <w:t>ELEKTROTECHNIK UND ANGEWANDTE MATHEMATIK</w:t>
      </w:r>
    </w:p>
    <w:p w:rsidR="00796126" w:rsidRPr="002C7B65" w:rsidRDefault="00796126" w:rsidP="00796126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Bereitstellung, Verteilung, Steuerung und Nutzung von elektrischer Energie</w:t>
      </w:r>
    </w:p>
    <w:p w:rsidR="00796126" w:rsidRPr="002C7B65" w:rsidRDefault="00796126" w:rsidP="00796126">
      <w:pPr>
        <w:pStyle w:val="Standard2"/>
        <w:rPr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</w:t>
      </w:r>
      <w:r w:rsidRPr="002C7B65">
        <w:rPr>
          <w:rFonts w:cs="Arial"/>
          <w:color w:val="000000" w:themeColor="text1"/>
          <w:spacing w:val="-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21"/>
        </w:numPr>
        <w:tabs>
          <w:tab w:val="left" w:pos="782"/>
        </w:tabs>
        <w:spacing w:before="38" w:line="228" w:lineRule="auto"/>
        <w:ind w:right="1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 Wirkungen des elektrischen Stromes und die damit verbundenen Gefahren</w:t>
      </w:r>
      <w:r w:rsidRPr="002C7B65">
        <w:rPr>
          <w:rFonts w:ascii="Arial" w:hAnsi="Arial" w:cs="Arial"/>
          <w:color w:val="000000" w:themeColor="text1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beschreiben,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einschlägige Berechnungen durchführen und deren Ergebnisse interpretieren sowie</w:t>
      </w:r>
      <w:r w:rsidRPr="002C7B65">
        <w:rPr>
          <w:rFonts w:ascii="Arial" w:hAnsi="Arial" w:cs="Arial"/>
          <w:color w:val="000000" w:themeColor="text1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geeignete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Sicherheitsmaßnahmen vorschlagen und begründen,</w:t>
      </w:r>
    </w:p>
    <w:p w:rsidR="00796126" w:rsidRPr="002C7B65" w:rsidRDefault="00796126" w:rsidP="00796126">
      <w:pPr>
        <w:pStyle w:val="Listenabsatz"/>
        <w:numPr>
          <w:ilvl w:val="0"/>
          <w:numId w:val="21"/>
        </w:numPr>
        <w:tabs>
          <w:tab w:val="left" w:pos="782"/>
        </w:tabs>
        <w:spacing w:before="42" w:line="220" w:lineRule="exact"/>
        <w:ind w:right="1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elektrische Größen definieren, anhand von physikalischen Gesetzmäßigkeiten berechnen</w:t>
      </w:r>
      <w:r w:rsidRPr="002C7B65">
        <w:rPr>
          <w:rFonts w:ascii="Arial" w:hAnsi="Arial" w:cs="Arial"/>
          <w:color w:val="000000" w:themeColor="text1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 Ergebnisse in geeigneten Einheiten angeben und interpretieren,</w:t>
      </w:r>
    </w:p>
    <w:p w:rsidR="00796126" w:rsidRPr="002C7B65" w:rsidRDefault="00796126" w:rsidP="00796126">
      <w:pPr>
        <w:pStyle w:val="Listenabsatz"/>
        <w:numPr>
          <w:ilvl w:val="0"/>
          <w:numId w:val="21"/>
        </w:numPr>
        <w:tabs>
          <w:tab w:val="left" w:pos="782"/>
        </w:tabs>
        <w:spacing w:before="39" w:line="220" w:lineRule="exact"/>
        <w:ind w:right="1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elektrische Bauteile und Stromkreise unter Berücksichtigung elektrischer Größen</w:t>
      </w:r>
      <w:r w:rsidRPr="002C7B65">
        <w:rPr>
          <w:rFonts w:ascii="Arial" w:hAnsi="Arial" w:cs="Arial"/>
          <w:color w:val="000000" w:themeColor="text1"/>
          <w:spacing w:val="3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Gesetzmäßigkeiten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beschreiben.</w:t>
      </w:r>
    </w:p>
    <w:p w:rsidR="00796126" w:rsidRPr="002C7B65" w:rsidRDefault="00796126" w:rsidP="00796126">
      <w:pPr>
        <w:pStyle w:val="Textkrper"/>
        <w:spacing w:before="78" w:line="228" w:lineRule="auto"/>
        <w:ind w:left="102" w:right="116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color w:val="000000" w:themeColor="text1"/>
          <w:spacing w:val="40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die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color w:val="000000" w:themeColor="text1"/>
          <w:spacing w:val="46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einzelnen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spacing w:val="-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>
        <w:rPr>
          <w:rFonts w:cs="Arial"/>
          <w:color w:val="000000" w:themeColor="text1"/>
          <w:sz w:val="20"/>
          <w:lang w:val="de-AT"/>
        </w:rPr>
        <w:t xml:space="preserve">Gleichstromkreis. </w:t>
      </w:r>
      <w:r w:rsidRPr="002C7B65">
        <w:rPr>
          <w:rFonts w:cs="Arial"/>
          <w:color w:val="000000" w:themeColor="text1"/>
          <w:sz w:val="20"/>
          <w:lang w:val="de-AT"/>
        </w:rPr>
        <w:t>Wechselstromkreis.</w:t>
      </w:r>
      <w:r w:rsidRPr="002C7B65">
        <w:rPr>
          <w:rFonts w:cs="Arial"/>
          <w:color w:val="000000" w:themeColor="text1"/>
          <w:spacing w:val="-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Drehstromkreis.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Wechselstromkreis.</w:t>
      </w:r>
      <w:r w:rsidRPr="002C7B65">
        <w:rPr>
          <w:rFonts w:cs="Arial"/>
          <w:color w:val="000000" w:themeColor="text1"/>
          <w:spacing w:val="-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Drehstromkreis.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der Vertiefung: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Gleichstromkreis.</w:t>
      </w:r>
      <w:r w:rsidRPr="002C7B65">
        <w:rPr>
          <w:rFonts w:cs="Arial"/>
          <w:color w:val="000000" w:themeColor="text1"/>
          <w:spacing w:val="-15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Wechselstromkreis.</w:t>
      </w:r>
    </w:p>
    <w:p w:rsidR="00796126" w:rsidRPr="002C7B65" w:rsidRDefault="00796126" w:rsidP="00796126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796126" w:rsidRPr="002C7B65" w:rsidRDefault="00796126" w:rsidP="00796126">
      <w:pPr>
        <w:pStyle w:val="83ErlText"/>
        <w:rPr>
          <w:color w:val="000000" w:themeColor="text1"/>
        </w:rPr>
      </w:pPr>
    </w:p>
    <w:p w:rsidR="00796126" w:rsidRPr="002C7B65" w:rsidRDefault="00796126" w:rsidP="00796126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Elektrische Anlagen</w:t>
      </w:r>
    </w:p>
    <w:p w:rsidR="00796126" w:rsidRPr="002C7B65" w:rsidRDefault="00796126" w:rsidP="00796126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8"/>
        </w:rPr>
        <w:t xml:space="preserve"> </w:t>
      </w:r>
      <w:r w:rsidRPr="002C7B65">
        <w:rPr>
          <w:color w:val="000000" w:themeColor="text1"/>
        </w:rPr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sz w:val="20"/>
        </w:rPr>
      </w:pPr>
      <w:r w:rsidRPr="002C7B65">
        <w:rPr>
          <w:rFonts w:cs="Arial"/>
          <w:color w:val="000000" w:themeColor="text1"/>
          <w:sz w:val="20"/>
        </w:rPr>
        <w:t>Die Schülerinnen und</w:t>
      </w:r>
      <w:r w:rsidRPr="002C7B65">
        <w:rPr>
          <w:rFonts w:cs="Arial"/>
          <w:color w:val="000000" w:themeColor="text1"/>
          <w:spacing w:val="-12"/>
          <w:sz w:val="20"/>
        </w:rPr>
        <w:t xml:space="preserve"> </w:t>
      </w:r>
      <w:r w:rsidRPr="002C7B65">
        <w:rPr>
          <w:rFonts w:cs="Arial"/>
          <w:color w:val="000000" w:themeColor="text1"/>
          <w:sz w:val="20"/>
        </w:rPr>
        <w:t>Schüler</w:t>
      </w:r>
    </w:p>
    <w:p w:rsidR="00796126" w:rsidRPr="002C7B65" w:rsidRDefault="00796126" w:rsidP="00796126">
      <w:pPr>
        <w:pStyle w:val="Listenabsatz"/>
        <w:numPr>
          <w:ilvl w:val="0"/>
          <w:numId w:val="20"/>
        </w:numPr>
        <w:tabs>
          <w:tab w:val="left" w:pos="782"/>
        </w:tabs>
        <w:spacing w:before="38" w:line="228" w:lineRule="auto"/>
        <w:ind w:right="12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kennen die Grundgesetze der Gleich-, Wechsel- und Dreiphasenwechselstromtechnik und</w:t>
      </w:r>
      <w:r w:rsidRPr="002C7B65">
        <w:rPr>
          <w:rFonts w:ascii="Arial" w:hAnsi="Arial" w:cs="Arial"/>
          <w:color w:val="000000" w:themeColor="text1"/>
          <w:spacing w:val="-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einschlägige Berechnungen unter Verwendung von Formeln und Tabellen durchführen sowie</w:t>
      </w:r>
      <w:r w:rsidRPr="002C7B65">
        <w:rPr>
          <w:rFonts w:ascii="Arial" w:hAnsi="Arial" w:cs="Arial"/>
          <w:color w:val="000000" w:themeColor="text1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Ergebnisse</w:t>
      </w:r>
      <w:r w:rsidRPr="002C7B65">
        <w:rPr>
          <w:rFonts w:ascii="Arial" w:hAnsi="Arial" w:cs="Arial"/>
          <w:color w:val="000000" w:themeColor="text1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interpretieren,</w:t>
      </w:r>
    </w:p>
    <w:p w:rsidR="00796126" w:rsidRPr="002C7B65" w:rsidRDefault="00796126" w:rsidP="00796126">
      <w:pPr>
        <w:pStyle w:val="Listenabsatz"/>
        <w:numPr>
          <w:ilvl w:val="0"/>
          <w:numId w:val="20"/>
        </w:numPr>
        <w:tabs>
          <w:tab w:val="left" w:pos="782"/>
        </w:tabs>
        <w:spacing w:before="40" w:line="228" w:lineRule="auto"/>
        <w:ind w:right="12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de-AT"/>
        </w:rPr>
      </w:pP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können Berechnungen im Zusammenhang mit Schutzmaßnahmen für die</w:t>
      </w:r>
      <w:r w:rsidRPr="002C7B65">
        <w:rPr>
          <w:rFonts w:ascii="Arial" w:hAnsi="Arial" w:cs="Arial"/>
          <w:color w:val="000000" w:themeColor="text1"/>
          <w:spacing w:val="1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Energieverteilung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durchführen, geeignete Leiterquerschnitte ermitteln sowie deren Auswahl begründen</w:t>
      </w:r>
      <w:r w:rsidRPr="002C7B65">
        <w:rPr>
          <w:rFonts w:ascii="Arial" w:hAnsi="Arial" w:cs="Arial"/>
          <w:color w:val="000000" w:themeColor="text1"/>
          <w:spacing w:val="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color w:val="000000" w:themeColor="text1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fachgerecht</w:t>
      </w:r>
      <w:r w:rsidRPr="002C7B65">
        <w:rPr>
          <w:rFonts w:ascii="Arial" w:hAnsi="Arial" w:cs="Arial"/>
          <w:color w:val="000000" w:themeColor="text1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color w:val="000000" w:themeColor="text1"/>
          <w:sz w:val="20"/>
          <w:szCs w:val="20"/>
          <w:lang w:val="de-AT"/>
        </w:rPr>
        <w:t>erläutern.</w:t>
      </w:r>
    </w:p>
    <w:p w:rsidR="00796126" w:rsidRPr="002C7B65" w:rsidRDefault="00796126" w:rsidP="00796126">
      <w:pPr>
        <w:pStyle w:val="Textkrper"/>
        <w:spacing w:before="84" w:line="228" w:lineRule="auto"/>
        <w:ind w:left="102" w:right="125" w:firstLine="395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color w:val="000000" w:themeColor="text1"/>
          <w:spacing w:val="3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die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color w:val="000000" w:themeColor="text1"/>
          <w:spacing w:val="37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einzelnen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Lehrstoffinhalten</w:t>
      </w:r>
      <w:r w:rsidRPr="002C7B65">
        <w:rPr>
          <w:rFonts w:cs="Arial"/>
          <w:color w:val="000000" w:themeColor="text1"/>
          <w:spacing w:val="-1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lösen.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12.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>
        <w:rPr>
          <w:rFonts w:cs="Arial"/>
          <w:color w:val="000000" w:themeColor="text1"/>
          <w:sz w:val="20"/>
          <w:lang w:val="de-AT"/>
        </w:rPr>
        <w:lastRenderedPageBreak/>
        <w:t xml:space="preserve">Gleichstromkreis. </w:t>
      </w:r>
      <w:r w:rsidRPr="002C7B65">
        <w:rPr>
          <w:rFonts w:cs="Arial"/>
          <w:color w:val="000000" w:themeColor="text1"/>
          <w:sz w:val="20"/>
          <w:lang w:val="de-AT"/>
        </w:rPr>
        <w:t>Wechselstromkreis.</w:t>
      </w:r>
      <w:r w:rsidRPr="002C7B65">
        <w:rPr>
          <w:rFonts w:cs="Arial"/>
          <w:color w:val="000000" w:themeColor="text1"/>
          <w:spacing w:val="-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Drehstromkreis.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– 13.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Wechselstromkreis.</w:t>
      </w:r>
      <w:r w:rsidRPr="002C7B65">
        <w:rPr>
          <w:rFonts w:cs="Arial"/>
          <w:color w:val="000000" w:themeColor="text1"/>
          <w:spacing w:val="-2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Drehstromkreis.</w:t>
      </w:r>
    </w:p>
    <w:p w:rsidR="00796126" w:rsidRPr="002C7B65" w:rsidRDefault="00796126" w:rsidP="00796126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</w:rPr>
      </w:pP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der Vertiefung: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Wechselstromtechnik.</w:t>
      </w:r>
      <w:r w:rsidRPr="002C7B65">
        <w:rPr>
          <w:rFonts w:cs="Arial"/>
          <w:color w:val="000000" w:themeColor="text1"/>
          <w:spacing w:val="-1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Dreiphasenwechselstromtechnik.</w:t>
      </w:r>
    </w:p>
    <w:p w:rsidR="00796126" w:rsidRPr="002C7B65" w:rsidRDefault="00796126" w:rsidP="00796126">
      <w:pPr>
        <w:pStyle w:val="Textkrper"/>
        <w:ind w:right="263"/>
        <w:rPr>
          <w:rFonts w:cs="Arial"/>
          <w:color w:val="000000" w:themeColor="text1"/>
          <w:sz w:val="20"/>
          <w:lang w:val="de-AT"/>
        </w:rPr>
      </w:pPr>
    </w:p>
    <w:p w:rsidR="00796126" w:rsidRPr="002C7B65" w:rsidRDefault="00796126" w:rsidP="00796126">
      <w:pPr>
        <w:pStyle w:val="berschrift3"/>
        <w:rPr>
          <w:color w:val="000000" w:themeColor="text1"/>
          <w:lang w:val="de-AT"/>
        </w:rPr>
      </w:pPr>
      <w:r w:rsidRPr="002C7B65">
        <w:rPr>
          <w:color w:val="000000" w:themeColor="text1"/>
          <w:lang w:val="de-AT"/>
        </w:rPr>
        <w:t>Kompetenzbereich Projektpraktikum</w:t>
      </w:r>
    </w:p>
    <w:p w:rsidR="00796126" w:rsidRPr="002C7B65" w:rsidRDefault="00796126" w:rsidP="00796126">
      <w:pPr>
        <w:pStyle w:val="Standard2"/>
        <w:rPr>
          <w:bCs/>
          <w:color w:val="000000" w:themeColor="text1"/>
        </w:rPr>
      </w:pPr>
      <w:r w:rsidRPr="002C7B65">
        <w:rPr>
          <w:color w:val="000000" w:themeColor="text1"/>
        </w:rPr>
        <w:t>Bildungs- und</w:t>
      </w:r>
      <w:r w:rsidRPr="002C7B65">
        <w:rPr>
          <w:color w:val="000000" w:themeColor="text1"/>
          <w:spacing w:val="-6"/>
        </w:rPr>
        <w:t xml:space="preserve"> </w:t>
      </w:r>
      <w:r w:rsidRPr="002C7B65">
        <w:rPr>
          <w:color w:val="000000" w:themeColor="text1"/>
        </w:rPr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color w:val="000000" w:themeColor="text1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Die Schülerinnen und Schüler können projektspezifische Berechnungen</w:t>
      </w:r>
      <w:r w:rsidRPr="002C7B65">
        <w:rPr>
          <w:rFonts w:cs="Arial"/>
          <w:color w:val="000000" w:themeColor="text1"/>
          <w:spacing w:val="-31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durchführen.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Projektspezifische</w:t>
      </w:r>
      <w:r w:rsidRPr="002C7B65">
        <w:rPr>
          <w:rFonts w:cs="Arial"/>
          <w:color w:val="000000" w:themeColor="text1"/>
          <w:spacing w:val="-14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Berechnungen.</w:t>
      </w:r>
    </w:p>
    <w:p w:rsidR="00796126" w:rsidRPr="002C7B65" w:rsidRDefault="00796126" w:rsidP="00796126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Schularbeiten:</w:t>
      </w:r>
    </w:p>
    <w:p w:rsidR="00796126" w:rsidRPr="002C7B65" w:rsidRDefault="00796126" w:rsidP="00796126">
      <w:pPr>
        <w:pStyle w:val="Textkrper"/>
        <w:spacing w:line="312" w:lineRule="auto"/>
        <w:ind w:left="498" w:right="2929" w:hanging="396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Bei mindestens 20 Unterrichtsstunden auf der betreffenden</w:t>
      </w:r>
      <w:r w:rsidRPr="002C7B65">
        <w:rPr>
          <w:rFonts w:cs="Arial"/>
          <w:color w:val="000000" w:themeColor="text1"/>
          <w:spacing w:val="-20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Schulstufe: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Eine Schularbeit (je nach Bedarf ein- oder</w:t>
      </w:r>
      <w:r w:rsidRPr="002C7B65">
        <w:rPr>
          <w:rFonts w:cs="Arial"/>
          <w:color w:val="000000" w:themeColor="text1"/>
          <w:spacing w:val="-17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zweistündig).</w:t>
      </w:r>
    </w:p>
    <w:p w:rsidR="00796126" w:rsidRPr="002C7B65" w:rsidRDefault="00796126" w:rsidP="00796126">
      <w:pPr>
        <w:pStyle w:val="Textkrper"/>
        <w:spacing w:before="3" w:line="312" w:lineRule="auto"/>
        <w:ind w:left="498" w:right="2597" w:hanging="396"/>
        <w:jc w:val="both"/>
        <w:rPr>
          <w:rFonts w:cs="Arial"/>
          <w:color w:val="000000" w:themeColor="text1"/>
          <w:sz w:val="20"/>
          <w:lang w:val="de-AT"/>
        </w:rPr>
      </w:pPr>
      <w:r w:rsidRPr="002C7B65">
        <w:rPr>
          <w:rFonts w:cs="Arial"/>
          <w:color w:val="000000" w:themeColor="text1"/>
          <w:sz w:val="20"/>
          <w:lang w:val="de-AT"/>
        </w:rPr>
        <w:t>Bei mindestens 40 Unterrichtsstunden auf der betreffenden</w:t>
      </w:r>
      <w:r w:rsidRPr="002C7B65">
        <w:rPr>
          <w:rFonts w:cs="Arial"/>
          <w:color w:val="000000" w:themeColor="text1"/>
          <w:spacing w:val="-23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Schulstufe:</w:t>
      </w:r>
      <w:r w:rsidRPr="002C7B65">
        <w:rPr>
          <w:rFonts w:cs="Arial"/>
          <w:color w:val="000000" w:themeColor="text1"/>
          <w:w w:val="99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 Schularbeiten (je nach Bedarf ein- oder</w:t>
      </w:r>
      <w:r w:rsidRPr="002C7B65">
        <w:rPr>
          <w:rFonts w:cs="Arial"/>
          <w:color w:val="000000" w:themeColor="text1"/>
          <w:spacing w:val="-14"/>
          <w:sz w:val="20"/>
          <w:lang w:val="de-AT"/>
        </w:rPr>
        <w:t xml:space="preserve"> </w:t>
      </w:r>
      <w:r w:rsidRPr="002C7B65">
        <w:rPr>
          <w:rFonts w:cs="Arial"/>
          <w:color w:val="000000" w:themeColor="text1"/>
          <w:sz w:val="20"/>
          <w:lang w:val="de-AT"/>
        </w:rPr>
        <w:t>zweistündig).</w:t>
      </w:r>
    </w:p>
    <w:p w:rsidR="00796126" w:rsidRPr="002C7B65" w:rsidRDefault="00796126" w:rsidP="00796126">
      <w:pPr>
        <w:spacing w:before="6"/>
        <w:jc w:val="both"/>
        <w:rPr>
          <w:rFonts w:cs="Arial"/>
          <w:color w:val="000000" w:themeColor="text1"/>
          <w:lang w:val="de-AT"/>
        </w:rPr>
      </w:pPr>
    </w:p>
    <w:p w:rsidR="00796126" w:rsidRPr="002C7B65" w:rsidRDefault="00796126" w:rsidP="00796126">
      <w:pPr>
        <w:pStyle w:val="berschrift2"/>
      </w:pPr>
      <w:bookmarkStart w:id="24" w:name="TECHNOLOGIE"/>
      <w:bookmarkEnd w:id="24"/>
      <w:r w:rsidRPr="002C7B65">
        <w:t>TECHNOLOGIE</w:t>
      </w:r>
    </w:p>
    <w:p w:rsidR="00796126" w:rsidRPr="002C7B65" w:rsidRDefault="00796126" w:rsidP="00796126">
      <w:pPr>
        <w:pStyle w:val="berschrift3"/>
        <w:rPr>
          <w:lang w:val="de-AT"/>
        </w:rPr>
      </w:pPr>
      <w:r w:rsidRPr="002C7B65">
        <w:rPr>
          <w:lang w:val="de-AT"/>
        </w:rPr>
        <w:t>Kompetenzbereich Bereitstellung, Verteilung, Steuerung und Nutzung von elektrischer Energie</w:t>
      </w:r>
    </w:p>
    <w:p w:rsidR="00796126" w:rsidRPr="002C7B65" w:rsidRDefault="00796126" w:rsidP="00796126">
      <w:pPr>
        <w:pStyle w:val="Standard2"/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Schülerinnen und</w:t>
      </w:r>
      <w:r w:rsidRPr="002C7B65">
        <w:rPr>
          <w:rFonts w:cs="Arial"/>
          <w:spacing w:val="-1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Schüler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2" w:line="218" w:lineRule="exact"/>
        <w:ind w:right="11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berufsrelevante Energieformen und Energieträger nennen sowie Möglichkeiten</w:t>
      </w:r>
      <w:r w:rsidRPr="002C7B65">
        <w:rPr>
          <w:rFonts w:ascii="Arial" w:hAnsi="Arial" w:cs="Arial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Umwandlung in elektrische Energie recherchieren und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präsentieren,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3" w:line="218" w:lineRule="exact"/>
        <w:ind w:right="126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Wirkung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des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elektrischen</w:t>
      </w:r>
      <w:r w:rsidRPr="002C7B65">
        <w:rPr>
          <w:rFonts w:ascii="Arial" w:hAnsi="Arial" w:cs="Arial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Stromes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</w:t>
      </w:r>
      <w:r w:rsidRPr="002C7B65">
        <w:rPr>
          <w:rFonts w:ascii="Arial" w:hAnsi="Arial" w:cs="Arial"/>
          <w:spacing w:val="2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Verbrauchern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Betriebsverhalten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beschreiben, Verbraucher fachgerecht auswählen sowie die Auswahl</w:t>
      </w:r>
      <w:r w:rsidRPr="002C7B65">
        <w:rPr>
          <w:rFonts w:ascii="Arial" w:hAnsi="Arial" w:cs="Arial"/>
          <w:spacing w:val="-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argumentieren,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0" w:line="228" w:lineRule="auto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die Verteilung und Steuerung von elektrischer Energie sowie den Einsatz</w:t>
      </w:r>
      <w:r w:rsidRPr="002C7B65">
        <w:rPr>
          <w:rFonts w:ascii="Arial" w:hAnsi="Arial" w:cs="Arial"/>
          <w:spacing w:val="2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Betriebsmittel planen und beschreiben, deren Auswahl argumentieren sowie Maßnahmen</w:t>
      </w:r>
      <w:r w:rsidRPr="002C7B65">
        <w:rPr>
          <w:rFonts w:ascii="Arial" w:hAnsi="Arial" w:cs="Arial"/>
          <w:spacing w:val="1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zum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Schutz von Betriebsmitteln und Lebewesen erarbeiten und</w:t>
      </w:r>
      <w:r w:rsidRPr="002C7B65">
        <w:rPr>
          <w:rFonts w:ascii="Arial" w:hAnsi="Arial" w:cs="Arial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präsentieren,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6" w:line="218" w:lineRule="exact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die berufseinschlägigen Sicherheitsvorschriften sowie berufsspezifische</w:t>
      </w:r>
      <w:r w:rsidRPr="002C7B65">
        <w:rPr>
          <w:rFonts w:ascii="Arial" w:hAnsi="Arial" w:cs="Arial"/>
          <w:spacing w:val="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Umwelt-,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Hygiene- und Qualitätsstandards und können Unfallgefahren im beruflichen Alltag</w:t>
      </w:r>
      <w:r w:rsidRPr="002C7B65">
        <w:rPr>
          <w:rFonts w:ascii="Arial" w:hAnsi="Arial" w:cs="Arial"/>
          <w:spacing w:val="-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beschreiben,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3" w:line="218" w:lineRule="exact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präventive Maßnahmen zur Verhinderung von berufsbedingten Erkrankungen</w:t>
      </w:r>
      <w:r w:rsidRPr="002C7B65">
        <w:rPr>
          <w:rFonts w:ascii="Arial" w:hAnsi="Arial" w:cs="Arial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können diese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erklären,</w:t>
      </w:r>
    </w:p>
    <w:p w:rsidR="00796126" w:rsidRPr="002C7B65" w:rsidRDefault="00796126" w:rsidP="00796126">
      <w:pPr>
        <w:pStyle w:val="Listenabsatz"/>
        <w:numPr>
          <w:ilvl w:val="0"/>
          <w:numId w:val="19"/>
        </w:numPr>
        <w:tabs>
          <w:tab w:val="left" w:pos="782"/>
        </w:tabs>
        <w:spacing w:before="43" w:line="218" w:lineRule="exact"/>
        <w:ind w:right="12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ergonomisch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richtige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Haltung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bei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Ausführung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berufsspezifischer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Arbeiten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können diese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beschreiben.</w:t>
      </w:r>
    </w:p>
    <w:p w:rsidR="00796126" w:rsidRPr="002C7B65" w:rsidRDefault="00796126" w:rsidP="00796126">
      <w:pPr>
        <w:pStyle w:val="Standard3"/>
      </w:pPr>
      <w:r w:rsidRPr="002C7B65">
        <w:t xml:space="preserve">Lehrstoff – </w:t>
      </w:r>
      <w:r>
        <w:t>12</w:t>
      </w:r>
      <w:r w:rsidRPr="002C7B65">
        <w:t>. Schulstufe:</w:t>
      </w:r>
    </w:p>
    <w:p w:rsidR="00796126" w:rsidRPr="002C7B65" w:rsidRDefault="00796126" w:rsidP="00796126">
      <w:pPr>
        <w:pStyle w:val="Textkrper"/>
        <w:spacing w:line="224" w:lineRule="exact"/>
        <w:ind w:left="426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Schutzmaßnahmen. Nutzung von elektrischer Energie.</w:t>
      </w:r>
    </w:p>
    <w:p w:rsidR="00796126" w:rsidRPr="002C7B65" w:rsidRDefault="00796126" w:rsidP="00796126">
      <w:pPr>
        <w:pStyle w:val="Textkrper"/>
        <w:spacing w:line="224" w:lineRule="exact"/>
        <w:ind w:left="426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Sicherheitsvorschriften.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Umwelt-,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Hygiene-</w:t>
      </w:r>
      <w:r w:rsidRPr="002C7B65">
        <w:rPr>
          <w:rFonts w:cs="Arial"/>
          <w:spacing w:val="-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-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Qualitätsstandards.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Ergonomie.</w:t>
      </w:r>
    </w:p>
    <w:p w:rsidR="00796126" w:rsidRPr="002C7B65" w:rsidRDefault="00796126" w:rsidP="00796126">
      <w:pPr>
        <w:pStyle w:val="Standard3"/>
      </w:pPr>
      <w:r w:rsidRPr="002C7B65">
        <w:t xml:space="preserve">Lehrstoff – </w:t>
      </w:r>
      <w:r>
        <w:t>13</w:t>
      </w:r>
      <w:r w:rsidRPr="002C7B65">
        <w:t>. Schulstufe:</w:t>
      </w:r>
    </w:p>
    <w:p w:rsidR="00796126" w:rsidRPr="002C7B65" w:rsidRDefault="00796126" w:rsidP="00796126">
      <w:pPr>
        <w:pStyle w:val="Textkrper"/>
        <w:spacing w:line="224" w:lineRule="exact"/>
        <w:ind w:left="498" w:right="118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 xml:space="preserve">Bereitstellung, Verteilung, Steuerung  und  Nutzung  von elektrischer  Energie. </w:t>
      </w:r>
      <w:proofErr w:type="spellStart"/>
      <w:r w:rsidRPr="002C7B65">
        <w:rPr>
          <w:rFonts w:cs="Arial"/>
          <w:sz w:val="20"/>
          <w:lang w:val="de-AT"/>
        </w:rPr>
        <w:t>Schutzmaßnahmen.Sicherheitsvorschriften</w:t>
      </w:r>
      <w:proofErr w:type="spellEnd"/>
      <w:r w:rsidRPr="002C7B65">
        <w:rPr>
          <w:rFonts w:cs="Arial"/>
          <w:sz w:val="20"/>
          <w:lang w:val="de-AT"/>
        </w:rPr>
        <w:t>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Umwelt-,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Hygiene-</w:t>
      </w:r>
      <w:r w:rsidRPr="002C7B65">
        <w:rPr>
          <w:rFonts w:cs="Arial"/>
          <w:spacing w:val="-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spacing w:val="-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Qualitätsstandards.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</w:t>
      </w:r>
      <w:r w:rsidRPr="002C7B65">
        <w:rPr>
          <w:rFonts w:cs="Arial"/>
          <w:spacing w:val="-7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Ergonomie</w:t>
      </w:r>
    </w:p>
    <w:p w:rsidR="00796126" w:rsidRPr="002C7B65" w:rsidRDefault="00796126" w:rsidP="00796126">
      <w:pPr>
        <w:rPr>
          <w:lang w:val="de-AT"/>
        </w:rPr>
      </w:pPr>
    </w:p>
    <w:p w:rsidR="00796126" w:rsidRPr="002C7B65" w:rsidRDefault="00796126" w:rsidP="00796126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796126" w:rsidRPr="002C7B65" w:rsidRDefault="00796126" w:rsidP="00796126">
      <w:pPr>
        <w:spacing w:before="4"/>
        <w:jc w:val="both"/>
        <w:rPr>
          <w:rFonts w:cs="Arial"/>
        </w:rPr>
      </w:pPr>
    </w:p>
    <w:p w:rsidR="00796126" w:rsidRPr="002C7B65" w:rsidRDefault="00796126" w:rsidP="00796126">
      <w:pPr>
        <w:pStyle w:val="berschrift2"/>
      </w:pPr>
      <w:bookmarkStart w:id="25" w:name="SPEZIELLE_TECHNOLOGIE"/>
      <w:bookmarkEnd w:id="25"/>
      <w:r w:rsidRPr="002C7B65">
        <w:t>SPEZIELLE TECHNOLOGIE</w:t>
      </w:r>
    </w:p>
    <w:p w:rsidR="00796126" w:rsidRPr="002C7B65" w:rsidRDefault="00796126" w:rsidP="00796126">
      <w:pPr>
        <w:pStyle w:val="berschrift3"/>
        <w:rPr>
          <w:w w:val="99"/>
          <w:lang w:val="de-AT"/>
        </w:rPr>
      </w:pPr>
      <w:r w:rsidRPr="002C7B65">
        <w:rPr>
          <w:lang w:val="de-AT"/>
        </w:rPr>
        <w:t>Kompetenzbereich Elektrische Anlagen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lastRenderedPageBreak/>
        <w:t>Die Schülerinnen und</w:t>
      </w:r>
      <w:r w:rsidRPr="002C7B65">
        <w:rPr>
          <w:rFonts w:cs="Arial"/>
          <w:spacing w:val="-13"/>
          <w:sz w:val="20"/>
        </w:rPr>
        <w:t xml:space="preserve"> </w:t>
      </w:r>
      <w:r w:rsidRPr="002C7B65">
        <w:rPr>
          <w:rFonts w:cs="Arial"/>
          <w:sz w:val="20"/>
        </w:rPr>
        <w:t>Schüler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40" w:line="220" w:lineRule="exact"/>
        <w:ind w:right="122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können Maßnahmen zum Schutz von Lebewesen und Betriebsmitteln </w:t>
      </w:r>
      <w:r w:rsidR="004F1287" w:rsidRPr="002C7B65">
        <w:rPr>
          <w:rFonts w:ascii="Arial" w:hAnsi="Arial" w:cs="Arial"/>
          <w:sz w:val="20"/>
          <w:szCs w:val="20"/>
          <w:lang w:val="de-AT"/>
        </w:rPr>
        <w:t xml:space="preserve">erarbeiten </w:t>
      </w:r>
      <w:r w:rsidR="004F1287" w:rsidRPr="002C7B65">
        <w:rPr>
          <w:rFonts w:ascii="Arial" w:hAnsi="Arial" w:cs="Arial"/>
          <w:spacing w:val="41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präsentieren,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9" w:line="220" w:lineRule="exact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die berufseinschlägigen Sicherheitsvorschriften sowie berufsspezifische</w:t>
      </w:r>
      <w:r w:rsidRPr="002C7B65">
        <w:rPr>
          <w:rFonts w:ascii="Arial" w:hAnsi="Arial" w:cs="Arial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Umwelt-,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Hygiene- und Qualitätsstandards und können Unfallgefahren im beruflichen Alltag</w:t>
      </w:r>
      <w:r w:rsidRPr="002C7B65">
        <w:rPr>
          <w:rFonts w:ascii="Arial" w:hAnsi="Arial" w:cs="Arial"/>
          <w:spacing w:val="-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beschreiben,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9" w:line="220" w:lineRule="exact"/>
        <w:ind w:right="12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präventive Maßnahmen zur Verhinderung von berufsbedingten Erkrankungen</w:t>
      </w:r>
      <w:r w:rsidRPr="002C7B65">
        <w:rPr>
          <w:rFonts w:ascii="Arial" w:hAnsi="Arial" w:cs="Arial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können diese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erklären,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9" w:line="220" w:lineRule="exact"/>
        <w:ind w:right="12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ergonomisch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richtige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Haltung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bei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Ausführung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berufsspezifischer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Arbeiten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können diese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beschreiben.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7" w:line="222" w:lineRule="exact"/>
        <w:ind w:right="12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den Einsatz elektrischer Betriebsmittel planen und beschreiben sowie deren</w:t>
      </w:r>
      <w:r w:rsidRPr="002C7B65">
        <w:rPr>
          <w:rFonts w:ascii="Arial" w:hAnsi="Arial" w:cs="Arial"/>
          <w:spacing w:val="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Auswahl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argumentieren,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8" w:line="220" w:lineRule="exact"/>
        <w:ind w:right="12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die Anschlussmöglichkeiten und das Betriebsverhalten von elektrischen</w:t>
      </w:r>
      <w:r w:rsidRPr="002C7B65">
        <w:rPr>
          <w:rFonts w:ascii="Arial" w:hAnsi="Arial" w:cs="Arial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Maschinen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erklären,</w:t>
      </w:r>
    </w:p>
    <w:p w:rsidR="00796126" w:rsidRPr="002C7B65" w:rsidRDefault="00796126" w:rsidP="00796126">
      <w:pPr>
        <w:pStyle w:val="Listenabsatz"/>
        <w:numPr>
          <w:ilvl w:val="0"/>
          <w:numId w:val="18"/>
        </w:numPr>
        <w:tabs>
          <w:tab w:val="left" w:pos="782"/>
        </w:tabs>
        <w:spacing w:before="39" w:line="220" w:lineRule="exact"/>
        <w:ind w:right="11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Steuerungen und Regelungen beschreiben, deren Einsatzbereiche aufzeigen sowie deren</w:t>
      </w:r>
      <w:r w:rsidRPr="002C7B65">
        <w:rPr>
          <w:rFonts w:ascii="Arial" w:hAnsi="Arial" w:cs="Arial"/>
          <w:spacing w:val="-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Auswahl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argumentieren.</w:t>
      </w:r>
    </w:p>
    <w:p w:rsidR="00796126" w:rsidRPr="002C7B65" w:rsidRDefault="00796126" w:rsidP="00796126">
      <w:pPr>
        <w:pStyle w:val="Textkrper"/>
        <w:spacing w:before="78" w:line="228" w:lineRule="auto"/>
        <w:ind w:left="102" w:right="125" w:firstLine="395"/>
        <w:jc w:val="both"/>
        <w:rPr>
          <w:rFonts w:cs="Arial"/>
          <w:lang w:val="de-AT"/>
        </w:rPr>
      </w:pPr>
      <w:r w:rsidRPr="002C7B65">
        <w:rPr>
          <w:rFonts w:cs="Arial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spacing w:val="3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einzelnen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Lehrstoffinhalten</w:t>
      </w:r>
      <w:r w:rsidRPr="002C7B65">
        <w:rPr>
          <w:rFonts w:cs="Arial"/>
          <w:spacing w:val="-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lösen.</w:t>
      </w:r>
      <w:r w:rsidRPr="002C7B65">
        <w:rPr>
          <w:rFonts w:cs="Arial"/>
          <w:lang w:val="de-AT"/>
        </w:rPr>
        <w:t xml:space="preserve"> </w:t>
      </w:r>
    </w:p>
    <w:p w:rsidR="00796126" w:rsidRPr="002C7B65" w:rsidRDefault="00796126" w:rsidP="00796126">
      <w:pPr>
        <w:pStyle w:val="Textkrper"/>
        <w:spacing w:before="78" w:line="228" w:lineRule="auto"/>
        <w:ind w:left="102" w:right="125" w:firstLine="395"/>
        <w:jc w:val="both"/>
        <w:rPr>
          <w:rFonts w:cs="Arial"/>
          <w:lang w:val="de-AT"/>
        </w:rPr>
      </w:pPr>
    </w:p>
    <w:p w:rsidR="00796126" w:rsidRPr="002C7B65" w:rsidRDefault="00796126" w:rsidP="00796126">
      <w:pPr>
        <w:pStyle w:val="Standard3"/>
      </w:pPr>
      <w:r w:rsidRPr="002C7B65">
        <w:t>Lehrstoff – 12. Schulstufe:</w:t>
      </w:r>
    </w:p>
    <w:p w:rsidR="00796126" w:rsidRPr="002C7B65" w:rsidRDefault="00796126" w:rsidP="00796126">
      <w:pPr>
        <w:pStyle w:val="Textkrper"/>
        <w:spacing w:before="79" w:line="228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Schutzmaßnahmen. Sicherheitsvorschriften. Umwelt-, Hygiene- und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Qualitätsstandards.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 Ergonomie. Elektrische Betriebsmittel. Elektrische Maschinen. Steuerungs-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Regelungstechnik.</w:t>
      </w:r>
    </w:p>
    <w:p w:rsidR="00796126" w:rsidRPr="002C7B65" w:rsidRDefault="00796126" w:rsidP="00796126">
      <w:pPr>
        <w:pStyle w:val="Standard3"/>
      </w:pPr>
      <w:r w:rsidRPr="002C7B65">
        <w:t>Lehrstoff – 13. Schulstufe:</w:t>
      </w:r>
    </w:p>
    <w:p w:rsidR="00796126" w:rsidRPr="002C7B65" w:rsidRDefault="00796126" w:rsidP="00796126">
      <w:pPr>
        <w:pStyle w:val="Textkrper"/>
        <w:spacing w:before="79" w:line="228" w:lineRule="auto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Schutzmaßnahmen. Sicherheitsvorschriften. Umwelt-, Hygiene- und</w:t>
      </w:r>
      <w:r w:rsidRPr="002C7B65">
        <w:rPr>
          <w:rFonts w:cs="Arial"/>
          <w:spacing w:val="2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Qualitätsstandards.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 Ergonomie. Elektrische Betriebsmittel. Elektrische Maschinen. Steuerungs-</w:t>
      </w:r>
      <w:r w:rsidRPr="002C7B65">
        <w:rPr>
          <w:rFonts w:cs="Arial"/>
          <w:spacing w:val="4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Regelungstechnik.</w:t>
      </w:r>
    </w:p>
    <w:p w:rsidR="00796126" w:rsidRPr="002C7B65" w:rsidRDefault="00796126" w:rsidP="00796126"/>
    <w:p w:rsidR="00796126" w:rsidRPr="002C7B65" w:rsidRDefault="00796126" w:rsidP="00796126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796126" w:rsidRPr="002C7B65" w:rsidRDefault="00796126" w:rsidP="00796126">
      <w:pPr>
        <w:pStyle w:val="Standard3"/>
      </w:pPr>
      <w:r w:rsidRPr="002C7B65">
        <w:t>Lehrstoff der Vertiefung: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Schutzmaßnahmen.</w:t>
      </w:r>
    </w:p>
    <w:p w:rsidR="00796126" w:rsidRPr="002C7B65" w:rsidRDefault="00796126" w:rsidP="00796126">
      <w:pPr>
        <w:pStyle w:val="Textkrper"/>
        <w:ind w:right="263"/>
        <w:jc w:val="both"/>
        <w:rPr>
          <w:rFonts w:cs="Arial"/>
          <w:sz w:val="20"/>
          <w:lang w:val="de-AT"/>
        </w:rPr>
      </w:pPr>
    </w:p>
    <w:p w:rsidR="00796126" w:rsidRPr="002C7B65" w:rsidRDefault="00796126" w:rsidP="00796126">
      <w:pPr>
        <w:pStyle w:val="berschrift3"/>
        <w:rPr>
          <w:lang w:val="de-AT"/>
        </w:rPr>
      </w:pPr>
      <w:r w:rsidRPr="002C7B65">
        <w:rPr>
          <w:lang w:val="de-AT"/>
        </w:rPr>
        <w:t>Kompetenzbereich Projektpraktikum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17"/>
        </w:numPr>
        <w:tabs>
          <w:tab w:val="left" w:pos="782"/>
        </w:tabs>
        <w:spacing w:before="41" w:line="218" w:lineRule="exact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eine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Projektidee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entwickeln,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Projektziele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formulieren,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einen</w:t>
      </w:r>
      <w:r w:rsidRPr="002C7B65">
        <w:rPr>
          <w:rFonts w:ascii="Arial" w:hAnsi="Arial" w:cs="Arial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Projektplan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mit</w:t>
      </w:r>
      <w:r w:rsidRPr="002C7B65">
        <w:rPr>
          <w:rFonts w:ascii="Arial" w:hAnsi="Arial" w:cs="Arial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Meilensteinen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aufstellen sowie die zur Projektrealisierung erforderlichen Ressourcen</w:t>
      </w:r>
      <w:r w:rsidRPr="002C7B65">
        <w:rPr>
          <w:rFonts w:ascii="Arial" w:hAnsi="Arial" w:cs="Arial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aufzeigen,</w:t>
      </w:r>
    </w:p>
    <w:p w:rsidR="00796126" w:rsidRPr="002C7B65" w:rsidRDefault="00796126" w:rsidP="00796126">
      <w:pPr>
        <w:pStyle w:val="Listenabsatz"/>
        <w:numPr>
          <w:ilvl w:val="0"/>
          <w:numId w:val="17"/>
        </w:numPr>
        <w:tabs>
          <w:tab w:val="left" w:pos="782"/>
        </w:tabs>
        <w:spacing w:before="43" w:line="218" w:lineRule="exact"/>
        <w:ind w:right="12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ein Projektteam unter Berücksichtigung der Sozialformen des Arbeitsprozesses</w:t>
      </w:r>
      <w:r w:rsidRPr="002C7B65">
        <w:rPr>
          <w:rFonts w:ascii="Arial" w:hAnsi="Arial" w:cs="Arial"/>
          <w:spacing w:val="-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zusammenstellen,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Teilaufgaben für ein Projekt festlegen und diese auf die einzelnen Projektmitglieder</w:t>
      </w:r>
      <w:r w:rsidRPr="002C7B65">
        <w:rPr>
          <w:rFonts w:ascii="Arial" w:hAnsi="Arial" w:cs="Arial"/>
          <w:spacing w:val="-2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verteilen,</w:t>
      </w:r>
    </w:p>
    <w:p w:rsidR="00796126" w:rsidRPr="002C7B65" w:rsidRDefault="00796126" w:rsidP="00796126">
      <w:pPr>
        <w:pStyle w:val="Listenabsatz"/>
        <w:numPr>
          <w:ilvl w:val="0"/>
          <w:numId w:val="17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aufgrund eines Projektplanes eine </w:t>
      </w:r>
      <w:proofErr w:type="spellStart"/>
      <w:r w:rsidRPr="002C7B65">
        <w:rPr>
          <w:rFonts w:ascii="Arial" w:hAnsi="Arial" w:cs="Arial"/>
          <w:sz w:val="20"/>
          <w:szCs w:val="20"/>
          <w:lang w:val="de-AT"/>
        </w:rPr>
        <w:t>To</w:t>
      </w:r>
      <w:proofErr w:type="spellEnd"/>
      <w:r w:rsidRPr="002C7B65">
        <w:rPr>
          <w:rFonts w:ascii="Arial" w:hAnsi="Arial" w:cs="Arial"/>
          <w:sz w:val="20"/>
          <w:szCs w:val="20"/>
          <w:lang w:val="de-AT"/>
        </w:rPr>
        <w:t>-do-Liste erstellen und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argumentieren,</w:t>
      </w:r>
    </w:p>
    <w:p w:rsidR="00796126" w:rsidRPr="002C7B65" w:rsidRDefault="00796126" w:rsidP="00796126">
      <w:pPr>
        <w:pStyle w:val="Listenabsatz"/>
        <w:numPr>
          <w:ilvl w:val="0"/>
          <w:numId w:val="17"/>
        </w:numPr>
        <w:tabs>
          <w:tab w:val="left" w:pos="782"/>
        </w:tabs>
        <w:spacing w:before="39" w:line="228" w:lineRule="auto"/>
        <w:ind w:right="12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für ein Projekt die Querverbindungen zu </w:t>
      </w:r>
      <w:r w:rsidR="0040143E" w:rsidRPr="002C7B65">
        <w:rPr>
          <w:rFonts w:ascii="Arial" w:hAnsi="Arial" w:cs="Arial"/>
          <w:sz w:val="20"/>
          <w:szCs w:val="20"/>
          <w:lang w:val="de-AT"/>
        </w:rPr>
        <w:t>allgemeinbildenden</w:t>
      </w:r>
      <w:r w:rsidRPr="002C7B65">
        <w:rPr>
          <w:rFonts w:ascii="Arial" w:hAnsi="Arial" w:cs="Arial"/>
          <w:sz w:val="20"/>
          <w:szCs w:val="20"/>
          <w:lang w:val="de-AT"/>
        </w:rPr>
        <w:t>,</w:t>
      </w:r>
      <w:r w:rsidRPr="002C7B65">
        <w:rPr>
          <w:rFonts w:ascii="Arial" w:hAnsi="Arial" w:cs="Arial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sprachlichen,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betriebswirtschaftlichen, fachtheoretischen und fachpraktischen Inhalten aufzeigen</w:t>
      </w:r>
      <w:r w:rsidRPr="002C7B65">
        <w:rPr>
          <w:rFonts w:ascii="Arial" w:hAnsi="Arial" w:cs="Arial"/>
          <w:spacing w:val="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 sowie diese in der Projektplanung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berücksichtigen.</w:t>
      </w:r>
    </w:p>
    <w:p w:rsidR="00796126" w:rsidRPr="002C7B65" w:rsidRDefault="00796126" w:rsidP="00796126">
      <w:pPr>
        <w:pStyle w:val="Standard3"/>
      </w:pPr>
      <w:r w:rsidRPr="002C7B65">
        <w:t>Lehrstoff: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Projektkonzeption.</w:t>
      </w:r>
      <w:r w:rsidRPr="002C7B65">
        <w:rPr>
          <w:rFonts w:cs="Arial"/>
          <w:spacing w:val="-1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Projektplanung.</w:t>
      </w:r>
    </w:p>
    <w:p w:rsidR="00796126" w:rsidRPr="002C7B65" w:rsidRDefault="00796126" w:rsidP="00796126">
      <w:pPr>
        <w:pStyle w:val="Textkrper"/>
        <w:ind w:right="263"/>
        <w:jc w:val="both"/>
        <w:rPr>
          <w:rFonts w:cs="Arial"/>
          <w:sz w:val="20"/>
          <w:lang w:val="de-AT"/>
        </w:rPr>
      </w:pPr>
    </w:p>
    <w:p w:rsidR="00796126" w:rsidRPr="002C7B65" w:rsidRDefault="00796126" w:rsidP="00796126">
      <w:pPr>
        <w:pStyle w:val="berschrift2"/>
      </w:pPr>
      <w:r w:rsidRPr="002C7B65">
        <w:t>Zusätzliche Spezifikationen für das Hauptmodul Energietechnik:</w:t>
      </w:r>
    </w:p>
    <w:p w:rsidR="00796126" w:rsidRPr="002C7B65" w:rsidRDefault="00796126" w:rsidP="00796126">
      <w:pPr>
        <w:pStyle w:val="berschrift3"/>
        <w:rPr>
          <w:lang w:val="de-AT"/>
        </w:rPr>
      </w:pPr>
      <w:r w:rsidRPr="002C7B65">
        <w:rPr>
          <w:lang w:val="de-AT"/>
        </w:rPr>
        <w:t>Kompetenzbereich Elektrische Energieversorgung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</w:t>
      </w:r>
      <w:r w:rsidRPr="002C7B65">
        <w:rPr>
          <w:rFonts w:cs="Arial"/>
          <w:spacing w:val="-13"/>
          <w:sz w:val="20"/>
        </w:rPr>
        <w:t xml:space="preserve"> </w:t>
      </w:r>
      <w:r w:rsidRPr="002C7B65">
        <w:rPr>
          <w:rFonts w:cs="Arial"/>
          <w:sz w:val="20"/>
        </w:rPr>
        <w:t>Schüler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38" w:line="228" w:lineRule="auto"/>
        <w:ind w:right="122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berufsrelevante Energieformen und Energieträger und können Möglichkeiten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 xml:space="preserve">Umwandlung in elektrische Energie sowie für deren Speicherung </w:t>
      </w:r>
      <w:r w:rsidR="004F1287" w:rsidRPr="002C7B65">
        <w:rPr>
          <w:rFonts w:ascii="Arial" w:hAnsi="Arial" w:cs="Arial"/>
          <w:sz w:val="20"/>
          <w:szCs w:val="20"/>
          <w:lang w:val="de-AT"/>
        </w:rPr>
        <w:t xml:space="preserve">und </w:t>
      </w:r>
      <w:r w:rsidR="004F1287" w:rsidRPr="002C7B65">
        <w:rPr>
          <w:rFonts w:ascii="Arial" w:hAnsi="Arial" w:cs="Arial"/>
          <w:spacing w:val="13"/>
          <w:sz w:val="20"/>
          <w:szCs w:val="20"/>
          <w:lang w:val="de-AT"/>
        </w:rPr>
        <w:t>Übertragung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lastRenderedPageBreak/>
        <w:t>recherchieren, vergleichen, bewerten und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präsentieren,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43" w:line="228" w:lineRule="auto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die Verteilung und den Einsatz von elektrischen Betriebsmitteln in</w:t>
      </w:r>
      <w:r w:rsidRPr="002C7B65">
        <w:rPr>
          <w:rFonts w:ascii="Arial" w:hAnsi="Arial" w:cs="Arial"/>
          <w:spacing w:val="4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verschiedenen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Netzsystemen und Spannungsebenen anhand von Plänen und Stücklisten nachvollziehen</w:t>
      </w:r>
      <w:r w:rsidRPr="002C7B65">
        <w:rPr>
          <w:rFonts w:ascii="Arial" w:hAnsi="Arial" w:cs="Arial"/>
          <w:spacing w:val="1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43" w:line="228" w:lineRule="auto"/>
        <w:ind w:right="11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Betriebsmittel</w:t>
      </w:r>
      <w:r w:rsidRPr="002C7B65">
        <w:rPr>
          <w:rFonts w:ascii="Arial" w:hAnsi="Arial" w:cs="Arial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zur</w:t>
      </w:r>
      <w:r w:rsidRPr="002C7B65">
        <w:rPr>
          <w:rFonts w:ascii="Arial" w:hAnsi="Arial" w:cs="Arial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Erzeugung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Wärme,</w:t>
      </w:r>
      <w:r w:rsidRPr="002C7B65">
        <w:rPr>
          <w:rFonts w:ascii="Arial" w:hAnsi="Arial" w:cs="Arial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Licht</w:t>
      </w:r>
      <w:r w:rsidRPr="002C7B65">
        <w:rPr>
          <w:rFonts w:ascii="Arial" w:hAnsi="Arial" w:cs="Arial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Bewegung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</w:t>
      </w:r>
      <w:r w:rsidRPr="002C7B65">
        <w:rPr>
          <w:rFonts w:ascii="Arial" w:hAnsi="Arial" w:cs="Arial"/>
          <w:spacing w:val="2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Nieder-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 Mittelspannungsanlagen auswählen sowie Maßnahmen zum Schutz von Lebewesen</w:t>
      </w:r>
      <w:r w:rsidRPr="002C7B65">
        <w:rPr>
          <w:rFonts w:ascii="Arial" w:hAnsi="Arial" w:cs="Arial"/>
          <w:spacing w:val="-1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Betriebsmitteln beschreiben und argumentieren,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42" w:line="220" w:lineRule="exact"/>
        <w:ind w:right="12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spacing w:val="3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Erdungs-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Überspannungsschutzanlagen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anhand</w:t>
      </w:r>
      <w:r w:rsidRPr="002C7B65">
        <w:rPr>
          <w:rFonts w:ascii="Arial" w:hAnsi="Arial" w:cs="Arial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Bauplänen</w:t>
      </w:r>
      <w:r w:rsidRPr="002C7B65">
        <w:rPr>
          <w:rFonts w:ascii="Arial" w:hAnsi="Arial" w:cs="Arial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konzipieren</w:t>
      </w:r>
      <w:r w:rsidRPr="002C7B65">
        <w:rPr>
          <w:rFonts w:ascii="Arial" w:hAnsi="Arial" w:cs="Arial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geeignete Betriebsmittel auswählen und deren Einsatz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begründen,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36" w:line="230" w:lineRule="auto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</w:t>
      </w:r>
      <w:r w:rsidRPr="002C7B65">
        <w:rPr>
          <w:rFonts w:ascii="Arial" w:hAnsi="Arial" w:cs="Arial"/>
          <w:spacing w:val="3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Arbeitsabläufe</w:t>
      </w:r>
      <w:r w:rsidRPr="002C7B65">
        <w:rPr>
          <w:rFonts w:ascii="Arial" w:hAnsi="Arial" w:cs="Arial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bei</w:t>
      </w:r>
      <w:r w:rsidRPr="002C7B65">
        <w:rPr>
          <w:rFonts w:ascii="Arial" w:hAnsi="Arial" w:cs="Arial"/>
          <w:spacing w:val="3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Inbetriebnahme</w:t>
      </w:r>
      <w:r w:rsidRPr="002C7B65">
        <w:rPr>
          <w:rFonts w:ascii="Arial" w:hAnsi="Arial" w:cs="Arial"/>
          <w:spacing w:val="3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Wartung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elektrischen</w:t>
      </w:r>
      <w:r w:rsidRPr="002C7B65">
        <w:rPr>
          <w:rFonts w:ascii="Arial" w:hAnsi="Arial" w:cs="Arial"/>
          <w:spacing w:val="3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Maschinen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Geräten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Schalt-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Steuersystemen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Nieder-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Hochspannungsanlagen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planen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 beschreiben,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41" w:line="230" w:lineRule="auto"/>
        <w:ind w:right="12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Berechnungen im Zusammenhang mit elektrischen</w:t>
      </w:r>
      <w:r w:rsidRPr="002C7B65">
        <w:rPr>
          <w:rFonts w:ascii="Arial" w:hAnsi="Arial" w:cs="Arial"/>
          <w:spacing w:val="2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Energieerzeugungsanlagen,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Maschinen und Geräten sowie Bauteilen der Leistungselektronik durchführen und die</w:t>
      </w:r>
      <w:r w:rsidRPr="002C7B65">
        <w:rPr>
          <w:rFonts w:ascii="Arial" w:hAnsi="Arial" w:cs="Arial"/>
          <w:spacing w:val="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Ergebnisse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unter Berücksichtigung von technischen und wirtschaftlichen Aspekten interpretieren</w:t>
      </w:r>
      <w:r w:rsidRPr="002C7B65">
        <w:rPr>
          <w:rFonts w:ascii="Arial" w:hAnsi="Arial" w:cs="Arial"/>
          <w:spacing w:val="1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bewerten,</w:t>
      </w:r>
    </w:p>
    <w:p w:rsidR="00796126" w:rsidRPr="002C7B65" w:rsidRDefault="00796126" w:rsidP="00796126">
      <w:pPr>
        <w:pStyle w:val="Listenabsatz"/>
        <w:numPr>
          <w:ilvl w:val="0"/>
          <w:numId w:val="15"/>
        </w:numPr>
        <w:tabs>
          <w:tab w:val="left" w:pos="782"/>
        </w:tabs>
        <w:spacing w:before="41" w:line="220" w:lineRule="exact"/>
        <w:ind w:right="12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energietechnische Steuerungen und Regelungen beschreiben, auswählen sowie</w:t>
      </w:r>
      <w:r w:rsidRPr="002C7B65">
        <w:rPr>
          <w:rFonts w:ascii="Arial" w:hAnsi="Arial" w:cs="Arial"/>
          <w:spacing w:val="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Einsatz</w:t>
      </w:r>
      <w:r w:rsidRPr="002C7B65">
        <w:rPr>
          <w:rFonts w:ascii="Arial" w:hAnsi="Arial" w:cs="Arial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begründen.</w:t>
      </w:r>
    </w:p>
    <w:p w:rsidR="00796126" w:rsidRPr="002C7B65" w:rsidRDefault="00796126" w:rsidP="00796126">
      <w:pPr>
        <w:pStyle w:val="Textkrper"/>
        <w:spacing w:before="78" w:line="228" w:lineRule="auto"/>
        <w:ind w:left="102" w:right="123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Schülerinnen und Schüler der Leistungsgruppe mit vertieftem Bildungsangebot sowie jene,</w:t>
      </w:r>
      <w:r w:rsidRPr="002C7B65">
        <w:rPr>
          <w:rFonts w:cs="Arial"/>
          <w:spacing w:val="4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die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sich auf die Berufsreifeprüfung vorbereiten, können zusätzlich komplexe Aufgaben zu</w:t>
      </w:r>
      <w:r w:rsidRPr="002C7B65">
        <w:rPr>
          <w:rFonts w:cs="Arial"/>
          <w:spacing w:val="38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einzelnen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Lehrstoffinhalten</w:t>
      </w:r>
      <w:r w:rsidRPr="002C7B65">
        <w:rPr>
          <w:rFonts w:cs="Arial"/>
          <w:spacing w:val="-1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lösen.</w:t>
      </w:r>
    </w:p>
    <w:p w:rsidR="00796126" w:rsidRPr="002C7B65" w:rsidRDefault="00796126" w:rsidP="00796126">
      <w:pPr>
        <w:pStyle w:val="Standard3"/>
      </w:pPr>
      <w:r w:rsidRPr="002C7B65">
        <w:t>Lehrstoff – 12. Schulstufe:</w:t>
      </w:r>
    </w:p>
    <w:p w:rsidR="00796126" w:rsidRPr="002C7B65" w:rsidRDefault="00796126" w:rsidP="00796126">
      <w:pPr>
        <w:pStyle w:val="Textkrper"/>
        <w:spacing w:before="82" w:line="218" w:lineRule="exact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Energieerzeugungsanlagen. Energieverteilungsanlagen. Schutzmaßnahmen. Elektrische</w:t>
      </w:r>
      <w:r w:rsidRPr="002C7B65">
        <w:rPr>
          <w:rFonts w:cs="Arial"/>
          <w:spacing w:val="-3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Maschinen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und Geräte.</w:t>
      </w:r>
      <w:r w:rsidRPr="002C7B65">
        <w:rPr>
          <w:rFonts w:cs="Arial"/>
          <w:spacing w:val="-11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Anlagenautomation.</w:t>
      </w:r>
    </w:p>
    <w:p w:rsidR="00796126" w:rsidRPr="002C7B65" w:rsidRDefault="00796126" w:rsidP="00796126">
      <w:pPr>
        <w:pStyle w:val="Standard3"/>
      </w:pPr>
      <w:r w:rsidRPr="002C7B65">
        <w:t>Lehrstoff – 13. Schulstufe:</w:t>
      </w:r>
    </w:p>
    <w:p w:rsidR="00796126" w:rsidRPr="002C7B65" w:rsidRDefault="00796126" w:rsidP="00796126">
      <w:pPr>
        <w:pStyle w:val="Textkrper"/>
        <w:spacing w:before="82" w:line="218" w:lineRule="exact"/>
        <w:ind w:left="102" w:right="119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Energieerzeugungsanlagen. Energieverteilungsanlagen. Schutzmaßnahmen. Elektrische Maschinen</w:t>
      </w:r>
      <w:r w:rsidRPr="002C7B65">
        <w:rPr>
          <w:rFonts w:cs="Arial"/>
          <w:spacing w:val="-1"/>
          <w:sz w:val="20"/>
          <w:lang w:val="de-AT"/>
        </w:rPr>
        <w:t xml:space="preserve"> und </w:t>
      </w:r>
      <w:r w:rsidRPr="002C7B65">
        <w:rPr>
          <w:rFonts w:cs="Arial"/>
          <w:sz w:val="20"/>
          <w:lang w:val="de-AT"/>
        </w:rPr>
        <w:t>Geräte. Anlagenautomation.</w:t>
      </w:r>
    </w:p>
    <w:p w:rsidR="00796126" w:rsidRPr="002C7B65" w:rsidRDefault="00796126" w:rsidP="00796126">
      <w:pPr>
        <w:rPr>
          <w:color w:val="0070C0"/>
        </w:rPr>
      </w:pPr>
    </w:p>
    <w:p w:rsidR="00796126" w:rsidRPr="002C7B65" w:rsidRDefault="00796126" w:rsidP="00796126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796126" w:rsidRPr="002C7B65" w:rsidRDefault="00796126" w:rsidP="00796126">
      <w:pPr>
        <w:pStyle w:val="Standard3"/>
      </w:pPr>
      <w:r w:rsidRPr="002C7B65">
        <w:t>Lehrstoff der Vertiefung: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Energieerzeugungsanlagen.</w:t>
      </w:r>
      <w:r w:rsidRPr="002C7B65">
        <w:rPr>
          <w:rFonts w:cs="Arial"/>
          <w:spacing w:val="-2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Energieverteilungsanlagen.</w:t>
      </w:r>
    </w:p>
    <w:p w:rsidR="00796126" w:rsidRPr="002C7B65" w:rsidRDefault="00796126" w:rsidP="00796126">
      <w:pPr>
        <w:pStyle w:val="Textkrper"/>
        <w:ind w:right="263"/>
        <w:jc w:val="both"/>
        <w:rPr>
          <w:rFonts w:cs="Arial"/>
          <w:sz w:val="20"/>
          <w:lang w:val="de-AT"/>
        </w:rPr>
      </w:pPr>
    </w:p>
    <w:p w:rsidR="00796126" w:rsidRPr="002C7B65" w:rsidRDefault="00796126" w:rsidP="00796126">
      <w:pPr>
        <w:pStyle w:val="berschrift2"/>
      </w:pPr>
      <w:bookmarkStart w:id="26" w:name="ELEKTROTECHNISCHES_LABOR"/>
      <w:bookmarkEnd w:id="26"/>
      <w:r w:rsidRPr="002C7B65">
        <w:t>ELEKTROTECHNISCHES LABOR</w:t>
      </w:r>
    </w:p>
    <w:p w:rsidR="00796126" w:rsidRPr="002C7B65" w:rsidRDefault="00796126" w:rsidP="00796126">
      <w:pPr>
        <w:pStyle w:val="berschrift3"/>
        <w:rPr>
          <w:lang w:val="de-AT"/>
        </w:rPr>
      </w:pPr>
      <w:bookmarkStart w:id="27" w:name="Kompetenzbereich_Bereitstellung,_Verteil"/>
      <w:bookmarkEnd w:id="27"/>
      <w:r w:rsidRPr="002C7B65">
        <w:rPr>
          <w:lang w:val="de-AT"/>
        </w:rPr>
        <w:t>Kompetenzbereich Bereitstellung, Verteilung, Steuerung und Nutzung von elektrischer Energie</w:t>
      </w:r>
    </w:p>
    <w:p w:rsidR="00796126" w:rsidRPr="002C7B65" w:rsidRDefault="00796126" w:rsidP="00796126">
      <w:pPr>
        <w:pStyle w:val="Standard2"/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Die Schülerinnen und Schüler</w:t>
      </w:r>
      <w:r w:rsidRPr="002C7B65">
        <w:rPr>
          <w:rFonts w:cs="Arial"/>
          <w:spacing w:val="-1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7"/>
        </w:numPr>
        <w:tabs>
          <w:tab w:val="left" w:pos="782"/>
        </w:tabs>
        <w:spacing w:before="41" w:line="218" w:lineRule="exact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Pläne von Stromkreisen lesen und erklären sowie unter Verwendung</w:t>
      </w:r>
      <w:r w:rsidRPr="002C7B65">
        <w:rPr>
          <w:rFonts w:ascii="Arial" w:hAnsi="Arial" w:cs="Arial"/>
          <w:spacing w:val="4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normgerechter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Schaltzeichen skizzieren und zeichnen,</w:t>
      </w:r>
    </w:p>
    <w:p w:rsidR="00796126" w:rsidRPr="002C7B65" w:rsidRDefault="00796126" w:rsidP="00796126">
      <w:pPr>
        <w:pStyle w:val="Listenabsatz"/>
        <w:numPr>
          <w:ilvl w:val="0"/>
          <w:numId w:val="7"/>
        </w:numPr>
        <w:tabs>
          <w:tab w:val="left" w:pos="782"/>
        </w:tabs>
        <w:spacing w:before="40" w:line="228" w:lineRule="auto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Stromkreise anhand von Plänen und unter Einhaltung </w:t>
      </w:r>
      <w:r w:rsidR="0040143E" w:rsidRPr="002C7B65">
        <w:rPr>
          <w:rFonts w:ascii="Arial" w:hAnsi="Arial" w:cs="Arial"/>
          <w:sz w:val="20"/>
          <w:szCs w:val="20"/>
          <w:lang w:val="de-AT"/>
        </w:rPr>
        <w:t xml:space="preserve">sicherheitstechnischer </w:t>
      </w:r>
      <w:r w:rsidR="0040143E" w:rsidRPr="002C7B65">
        <w:rPr>
          <w:rFonts w:ascii="Arial" w:hAnsi="Arial" w:cs="Arial"/>
          <w:spacing w:val="14"/>
          <w:sz w:val="20"/>
          <w:szCs w:val="20"/>
          <w:lang w:val="de-AT"/>
        </w:rPr>
        <w:t>Richtlinien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aufbauen, deren Funktion überprüfen, Fehler beheben, Messungen durchführen sowie</w:t>
      </w:r>
      <w:r w:rsidRPr="002C7B65">
        <w:rPr>
          <w:rFonts w:ascii="Arial" w:hAnsi="Arial" w:cs="Arial"/>
          <w:spacing w:val="4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Ergebnisse interpretieren und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dokumentieren.</w:t>
      </w:r>
    </w:p>
    <w:p w:rsidR="00796126" w:rsidRPr="002C7B65" w:rsidRDefault="00796126" w:rsidP="00796126">
      <w:pPr>
        <w:pStyle w:val="Standard3"/>
      </w:pPr>
      <w:r w:rsidRPr="002C7B65">
        <w:t>Lehrstoff – 12.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Pläne. Stromkreise.</w:t>
      </w:r>
      <w:r w:rsidRPr="002C7B65">
        <w:rPr>
          <w:rFonts w:cs="Arial"/>
          <w:spacing w:val="-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Messtechnik.</w:t>
      </w:r>
    </w:p>
    <w:p w:rsidR="00796126" w:rsidRPr="002C7B65" w:rsidRDefault="00796126" w:rsidP="00796126">
      <w:pPr>
        <w:pStyle w:val="Standard3"/>
      </w:pPr>
      <w:r w:rsidRPr="002C7B65">
        <w:t>Lehrstoff – 13.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Pläne. Stromkreise.</w:t>
      </w:r>
      <w:r w:rsidRPr="002C7B65">
        <w:rPr>
          <w:rFonts w:cs="Arial"/>
          <w:spacing w:val="-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Messtechnik.</w:t>
      </w:r>
    </w:p>
    <w:p w:rsidR="00796126" w:rsidRPr="002C7B65" w:rsidRDefault="00796126" w:rsidP="00796126">
      <w:pPr>
        <w:rPr>
          <w:color w:val="000000" w:themeColor="text1"/>
        </w:rPr>
      </w:pPr>
    </w:p>
    <w:p w:rsidR="00796126" w:rsidRPr="002C7B65" w:rsidRDefault="00796126" w:rsidP="00796126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</w:rPr>
      </w:pPr>
    </w:p>
    <w:p w:rsidR="00796126" w:rsidRPr="002C7B65" w:rsidRDefault="00796126" w:rsidP="00796126">
      <w:pPr>
        <w:pStyle w:val="berschrift3"/>
      </w:pPr>
      <w:bookmarkStart w:id="28" w:name="Kompetenzbereich_Elektrische_Anlagen"/>
      <w:bookmarkEnd w:id="28"/>
      <w:r w:rsidRPr="002C7B65">
        <w:t>Kompetenzbereich Elektrische Anlagen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4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8" w:line="228" w:lineRule="auto"/>
        <w:ind w:right="118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berufseinschlägige Sicherheitsvorschriften sowie berufsspezifische Umwelt-, Hygiene-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lastRenderedPageBreak/>
        <w:t>Qualitätsstandards anwenden, Unfallgefahren im beruflichen Alltag analysieren und</w:t>
      </w:r>
      <w:r w:rsidRPr="002C7B65">
        <w:rPr>
          <w:rFonts w:ascii="Arial" w:hAnsi="Arial" w:cs="Arial"/>
          <w:spacing w:val="1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Maßnahmen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zur Verhütung von Unfällen</w:t>
      </w:r>
      <w:r w:rsidRPr="002C7B65">
        <w:rPr>
          <w:rFonts w:ascii="Arial" w:hAnsi="Arial" w:cs="Arial"/>
          <w:spacing w:val="-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ergreifen,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präventive Maßnahmen zur Verhinderung von berufsbedingten Erkrankungen</w:t>
      </w:r>
      <w:r w:rsidRPr="002C7B65">
        <w:rPr>
          <w:rFonts w:ascii="Arial" w:hAnsi="Arial" w:cs="Arial"/>
          <w:spacing w:val="-1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anwenden,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1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berufsspezifische Arbeiten in ergonomisch richtiger Haltung</w:t>
      </w:r>
      <w:r w:rsidRPr="002C7B65">
        <w:rPr>
          <w:rFonts w:ascii="Arial" w:hAnsi="Arial" w:cs="Arial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ausführen,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29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elektrische Betriebsmittel fachgerecht handhaben und</w:t>
      </w:r>
      <w:r w:rsidRPr="002C7B65">
        <w:rPr>
          <w:rFonts w:ascii="Arial" w:hAnsi="Arial" w:cs="Arial"/>
          <w:spacing w:val="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einsetzen,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40" w:line="220" w:lineRule="exact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Verfahren zur Messung elektrischer und nichtelektrischer Größen auswählen und</w:t>
      </w:r>
      <w:r w:rsidRPr="002C7B65">
        <w:rPr>
          <w:rFonts w:ascii="Arial" w:hAnsi="Arial" w:cs="Arial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beschreiben,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Messungen durchführen sowie die Ergebnisse beurteilen und</w:t>
      </w:r>
      <w:r w:rsidRPr="002C7B65">
        <w:rPr>
          <w:rFonts w:ascii="Arial" w:hAnsi="Arial" w:cs="Arial"/>
          <w:spacing w:val="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dokumentieren,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9" w:line="220" w:lineRule="exact"/>
        <w:ind w:right="12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elektrotechnische Anlagen und Geräte überprüfen sowie die Ergebnisse dokumentieren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interpretieren,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9" w:line="220" w:lineRule="exact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elektrotechnische Pläne lesen und erklären, unter Verwendung normgerechter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Schaltzeichen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skizzieren und zeichnen sowie Bestandspläne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ergänzen,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9" w:line="220" w:lineRule="exact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Messungen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an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elektrischen</w:t>
      </w:r>
      <w:r w:rsidRPr="002C7B65">
        <w:rPr>
          <w:rFonts w:ascii="Arial" w:hAnsi="Arial" w:cs="Arial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Maschinen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durchführen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4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die</w:t>
      </w:r>
      <w:r w:rsidRPr="002C7B65">
        <w:rPr>
          <w:rFonts w:ascii="Arial" w:hAnsi="Arial" w:cs="Arial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Ergebnisse</w:t>
      </w:r>
      <w:r w:rsidRPr="002C7B65">
        <w:rPr>
          <w:rFonts w:ascii="Arial" w:hAnsi="Arial" w:cs="Arial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dokumentieren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interpretieren,</w:t>
      </w:r>
    </w:p>
    <w:p w:rsidR="00796126" w:rsidRPr="002C7B65" w:rsidRDefault="00796126" w:rsidP="00796126">
      <w:pPr>
        <w:pStyle w:val="Listenabsatz"/>
        <w:numPr>
          <w:ilvl w:val="0"/>
          <w:numId w:val="6"/>
        </w:numPr>
        <w:tabs>
          <w:tab w:val="left" w:pos="782"/>
        </w:tabs>
        <w:spacing w:before="39" w:line="220" w:lineRule="exact"/>
        <w:ind w:right="122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Steuerungen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aufbauen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Betrieb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nehmen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etwaige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Fehler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eingrenzen,</w:t>
      </w:r>
      <w:r w:rsidRPr="002C7B65">
        <w:rPr>
          <w:rFonts w:ascii="Arial" w:hAnsi="Arial" w:cs="Arial"/>
          <w:spacing w:val="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feststellen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beheben.</w:t>
      </w:r>
    </w:p>
    <w:p w:rsidR="00796126" w:rsidRPr="002C7B65" w:rsidRDefault="00796126" w:rsidP="00796126">
      <w:pPr>
        <w:pStyle w:val="Standard3"/>
      </w:pPr>
      <w:r w:rsidRPr="002C7B65">
        <w:t>Lehrstoff – 12.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Sicherheitsvorschriften. Umwelt-, Hygiene- und Qualitätsstandards.</w:t>
      </w:r>
      <w:r w:rsidRPr="00A12EB0">
        <w:rPr>
          <w:rFonts w:cs="Arial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</w:t>
      </w:r>
      <w:r w:rsidRPr="00A12EB0">
        <w:rPr>
          <w:rFonts w:cs="Arial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Ergonomie. Messtechnik. Elektrische Betriebsmittel. Installationstechnik.</w:t>
      </w:r>
    </w:p>
    <w:p w:rsidR="00796126" w:rsidRPr="002C7B65" w:rsidRDefault="00796126" w:rsidP="00796126">
      <w:pPr>
        <w:pStyle w:val="Standard3"/>
      </w:pPr>
      <w:r w:rsidRPr="002C7B65">
        <w:t>Lehrstoff – 13. Schulstufe:</w:t>
      </w:r>
    </w:p>
    <w:p w:rsidR="00796126" w:rsidRPr="002C7B65" w:rsidRDefault="00796126" w:rsidP="00796126">
      <w:pPr>
        <w:pStyle w:val="Textkrper"/>
        <w:spacing w:before="79" w:line="228" w:lineRule="auto"/>
        <w:ind w:left="102" w:right="122" w:firstLine="395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Sicherheitsvorschriften. Umwelt-, Hygiene- und Qualitätsstandards.</w:t>
      </w:r>
      <w:r w:rsidRPr="002C7B65">
        <w:rPr>
          <w:rFonts w:cs="Arial"/>
          <w:spacing w:val="1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Gesundheitsförderung.</w:t>
      </w:r>
      <w:r w:rsidRPr="002C7B65">
        <w:rPr>
          <w:rFonts w:cs="Arial"/>
          <w:w w:val="9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Ergonomie. Messtechnik. Elektrische</w:t>
      </w:r>
      <w:r w:rsidRPr="002C7B65">
        <w:rPr>
          <w:rFonts w:cs="Arial"/>
          <w:spacing w:val="46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Maschinen.</w:t>
      </w:r>
      <w:r>
        <w:rPr>
          <w:rFonts w:cs="Arial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Steuerungstechnik.</w:t>
      </w:r>
    </w:p>
    <w:p w:rsidR="00796126" w:rsidRPr="002C7B65" w:rsidRDefault="00796126" w:rsidP="00796126">
      <w:pPr>
        <w:rPr>
          <w:color w:val="000000" w:themeColor="text1"/>
        </w:rPr>
      </w:pPr>
      <w:bookmarkStart w:id="29" w:name="Kompetenzbereich_Projektpraktikum"/>
      <w:bookmarkEnd w:id="29"/>
    </w:p>
    <w:p w:rsidR="00796126" w:rsidRPr="002C7B65" w:rsidRDefault="00796126" w:rsidP="00796126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796126" w:rsidRPr="002C7B65" w:rsidRDefault="00796126" w:rsidP="00796126"/>
    <w:p w:rsidR="00796126" w:rsidRPr="002C7B65" w:rsidRDefault="00796126" w:rsidP="00796126">
      <w:pPr>
        <w:pStyle w:val="berschrift3"/>
        <w:rPr>
          <w:lang w:val="de-AT"/>
        </w:rPr>
      </w:pPr>
      <w:r w:rsidRPr="002C7B65">
        <w:rPr>
          <w:lang w:val="de-AT"/>
        </w:rPr>
        <w:t>Kompetenzbereich Projektpraktikum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5"/>
        </w:numPr>
        <w:tabs>
          <w:tab w:val="left" w:pos="782"/>
        </w:tabs>
        <w:spacing w:before="38" w:line="228" w:lineRule="auto"/>
        <w:ind w:right="12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einen Projektplan unter Einbeziehung von Maßnahmen zur Qualitätssicherung</w:t>
      </w:r>
      <w:r w:rsidRPr="002C7B65">
        <w:rPr>
          <w:rFonts w:ascii="Arial" w:hAnsi="Arial" w:cs="Arial"/>
          <w:spacing w:val="1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umsetzen,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bedarfsbezogen anpassen und den Informationsfluss zwischen den einzelnen</w:t>
      </w:r>
      <w:r w:rsidRPr="002C7B65">
        <w:rPr>
          <w:rFonts w:ascii="Arial" w:hAnsi="Arial" w:cs="Arial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Projektmitgliedern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steuern,</w:t>
      </w:r>
    </w:p>
    <w:p w:rsidR="00796126" w:rsidRPr="002C7B65" w:rsidRDefault="00796126" w:rsidP="00796126">
      <w:pPr>
        <w:pStyle w:val="Listenabsatz"/>
        <w:numPr>
          <w:ilvl w:val="0"/>
          <w:numId w:val="5"/>
        </w:numPr>
        <w:tabs>
          <w:tab w:val="left" w:pos="782"/>
        </w:tabs>
        <w:spacing w:before="33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Teile eines Projektes in der berufsbezogenen Fremdsprache entwickeln und</w:t>
      </w:r>
      <w:r w:rsidRPr="002C7B65">
        <w:rPr>
          <w:rFonts w:ascii="Arial" w:hAnsi="Arial" w:cs="Arial"/>
          <w:spacing w:val="-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erläutern,</w:t>
      </w:r>
    </w:p>
    <w:p w:rsidR="00796126" w:rsidRPr="002C7B65" w:rsidRDefault="00796126" w:rsidP="00796126">
      <w:pPr>
        <w:pStyle w:val="Listenabsatz"/>
        <w:numPr>
          <w:ilvl w:val="0"/>
          <w:numId w:val="5"/>
        </w:numPr>
        <w:tabs>
          <w:tab w:val="left" w:pos="782"/>
        </w:tabs>
        <w:spacing w:before="40" w:line="220" w:lineRule="exact"/>
        <w:ind w:right="132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die Durchführung und die Ergebnisse eines Projektes dokumentieren, reflektieren, evaluieren</w:t>
      </w:r>
      <w:r w:rsidRPr="002C7B65">
        <w:rPr>
          <w:rFonts w:ascii="Arial" w:hAnsi="Arial" w:cs="Arial"/>
          <w:spacing w:val="-2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präsentieren sowie Verbesserungsvorschläge aufzeigen.</w:t>
      </w:r>
    </w:p>
    <w:p w:rsidR="00796126" w:rsidRPr="002C7B65" w:rsidRDefault="00796126" w:rsidP="00796126">
      <w:pPr>
        <w:pStyle w:val="Standard3"/>
      </w:pPr>
      <w:r w:rsidRPr="002C7B65">
        <w:t>Lehrstoff: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Projektdurchführung. Projektdokumentation. Projektpräsentation.</w:t>
      </w:r>
      <w:r w:rsidRPr="002C7B65">
        <w:rPr>
          <w:rFonts w:cs="Arial"/>
          <w:spacing w:val="-35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Projektevaluation.</w:t>
      </w:r>
    </w:p>
    <w:p w:rsidR="00796126" w:rsidRPr="002C7B65" w:rsidRDefault="00796126" w:rsidP="00796126">
      <w:pPr>
        <w:pStyle w:val="Textkrper"/>
        <w:ind w:right="263"/>
        <w:jc w:val="both"/>
        <w:rPr>
          <w:rFonts w:cs="Arial"/>
          <w:sz w:val="20"/>
          <w:lang w:val="de-AT"/>
        </w:rPr>
      </w:pP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</w:rPr>
      </w:pPr>
    </w:p>
    <w:p w:rsidR="00796126" w:rsidRPr="002C7B65" w:rsidRDefault="00796126" w:rsidP="00796126">
      <w:pPr>
        <w:pStyle w:val="berschrift2"/>
      </w:pPr>
      <w:r w:rsidRPr="002C7B65">
        <w:t>Zusätzliche Spezifikationen für das Hauptmodul Energietechnik:</w:t>
      </w:r>
    </w:p>
    <w:p w:rsidR="00796126" w:rsidRPr="002C7B65" w:rsidRDefault="00796126" w:rsidP="00796126">
      <w:pPr>
        <w:pStyle w:val="berschrift3"/>
        <w:rPr>
          <w:lang w:val="de-AT"/>
        </w:rPr>
      </w:pPr>
      <w:bookmarkStart w:id="30" w:name="Kompetenzbereich_Elektrische_Energievers"/>
      <w:bookmarkEnd w:id="30"/>
      <w:r w:rsidRPr="002C7B65">
        <w:rPr>
          <w:lang w:val="de-AT"/>
        </w:rPr>
        <w:t>Kompetenzbereich Elektrische Energieversorgung</w:t>
      </w:r>
    </w:p>
    <w:p w:rsidR="00796126" w:rsidRPr="002C7B65" w:rsidRDefault="00796126" w:rsidP="00796126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796126" w:rsidRPr="002C7B65" w:rsidRDefault="00796126" w:rsidP="00796126">
      <w:pPr>
        <w:pStyle w:val="Textkrper"/>
        <w:spacing w:before="1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796126" w:rsidRPr="002C7B65" w:rsidRDefault="00796126" w:rsidP="00796126">
      <w:pPr>
        <w:pStyle w:val="Listenabsatz"/>
        <w:numPr>
          <w:ilvl w:val="0"/>
          <w:numId w:val="3"/>
        </w:numPr>
        <w:tabs>
          <w:tab w:val="left" w:pos="782"/>
        </w:tabs>
        <w:spacing w:before="41" w:line="218" w:lineRule="exact"/>
        <w:ind w:right="117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Pläne von Nieder- und Mittelspannungsanlagen lesen und erklären, unter</w:t>
      </w:r>
      <w:r w:rsidRPr="002C7B65">
        <w:rPr>
          <w:rFonts w:ascii="Arial" w:hAnsi="Arial" w:cs="Arial"/>
          <w:spacing w:val="3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Verwendung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normgerechter Schaltzeichen skizzieren und zeichnen sowie Bestandspläne</w:t>
      </w:r>
      <w:r w:rsidRPr="002C7B65">
        <w:rPr>
          <w:rFonts w:ascii="Arial" w:hAnsi="Arial" w:cs="Arial"/>
          <w:spacing w:val="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ergänzen,</w:t>
      </w:r>
    </w:p>
    <w:p w:rsidR="00796126" w:rsidRPr="002C7B65" w:rsidRDefault="00796126" w:rsidP="00796126">
      <w:pPr>
        <w:pStyle w:val="Listenabsatz"/>
        <w:numPr>
          <w:ilvl w:val="0"/>
          <w:numId w:val="3"/>
        </w:numPr>
        <w:tabs>
          <w:tab w:val="left" w:pos="782"/>
        </w:tabs>
        <w:spacing w:before="43" w:line="218" w:lineRule="exact"/>
        <w:ind w:right="12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elektrotechnische Anlagen und Geräte der Energietechnik überprüfen sowie die</w:t>
      </w:r>
      <w:r w:rsidRPr="002C7B65">
        <w:rPr>
          <w:rFonts w:ascii="Arial" w:hAnsi="Arial" w:cs="Arial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Ergebnisse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dokumentieren und</w:t>
      </w:r>
      <w:r w:rsidRPr="002C7B65">
        <w:rPr>
          <w:rFonts w:ascii="Arial" w:hAnsi="Arial" w:cs="Arial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interpretieren,</w:t>
      </w:r>
    </w:p>
    <w:p w:rsidR="00796126" w:rsidRPr="002C7B65" w:rsidRDefault="00796126" w:rsidP="00796126">
      <w:pPr>
        <w:pStyle w:val="Listenabsatz"/>
        <w:numPr>
          <w:ilvl w:val="0"/>
          <w:numId w:val="3"/>
        </w:numPr>
        <w:tabs>
          <w:tab w:val="left" w:pos="782"/>
        </w:tabs>
        <w:spacing w:before="43" w:line="218" w:lineRule="exact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Messungen</w:t>
      </w:r>
      <w:r w:rsidRPr="002C7B65">
        <w:rPr>
          <w:rFonts w:ascii="Arial" w:hAnsi="Arial" w:cs="Arial"/>
          <w:spacing w:val="4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an</w:t>
      </w:r>
      <w:r w:rsidRPr="002C7B65">
        <w:rPr>
          <w:rFonts w:ascii="Arial" w:hAnsi="Arial" w:cs="Arial"/>
          <w:spacing w:val="4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elektrischen</w:t>
      </w:r>
      <w:r w:rsidRPr="002C7B65">
        <w:rPr>
          <w:rFonts w:ascii="Arial" w:hAnsi="Arial" w:cs="Arial"/>
          <w:spacing w:val="4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Maschinen</w:t>
      </w:r>
      <w:r w:rsidRPr="002C7B65">
        <w:rPr>
          <w:rFonts w:ascii="Arial" w:hAnsi="Arial" w:cs="Arial"/>
          <w:spacing w:val="4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Geräten</w:t>
      </w:r>
      <w:r w:rsidRPr="002C7B65">
        <w:rPr>
          <w:rFonts w:ascii="Arial" w:hAnsi="Arial" w:cs="Arial"/>
          <w:spacing w:val="4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durchführen,</w:t>
      </w:r>
      <w:r w:rsidRPr="002C7B65">
        <w:rPr>
          <w:rFonts w:ascii="Arial" w:hAnsi="Arial" w:cs="Arial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etwaige</w:t>
      </w:r>
      <w:r w:rsidRPr="002C7B65">
        <w:rPr>
          <w:rFonts w:ascii="Arial" w:hAnsi="Arial" w:cs="Arial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Fehler</w:t>
      </w:r>
      <w:r w:rsidRPr="002C7B65">
        <w:rPr>
          <w:rFonts w:ascii="Arial" w:hAnsi="Arial" w:cs="Arial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eingrenzen,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feststellen und beheben sowie die Überprüfung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dokumentieren,</w:t>
      </w:r>
    </w:p>
    <w:p w:rsidR="00796126" w:rsidRPr="002C7B65" w:rsidRDefault="00796126" w:rsidP="00796126">
      <w:pPr>
        <w:pStyle w:val="Listenabsatz"/>
        <w:numPr>
          <w:ilvl w:val="0"/>
          <w:numId w:val="3"/>
        </w:numPr>
        <w:tabs>
          <w:tab w:val="left" w:pos="782"/>
        </w:tabs>
        <w:spacing w:before="43" w:line="218" w:lineRule="exact"/>
        <w:ind w:right="121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Steuerungen und Regelungen an elektrischen Maschinen und Geräten in Energieerzeugungs-</w:t>
      </w:r>
      <w:r w:rsidRPr="002C7B65">
        <w:rPr>
          <w:rFonts w:ascii="Arial" w:hAnsi="Arial" w:cs="Arial"/>
          <w:spacing w:val="2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Verteilungsanlagen fachgerecht verdrahten, programmieren und</w:t>
      </w:r>
      <w:r w:rsidRPr="002C7B65">
        <w:rPr>
          <w:rFonts w:ascii="Arial" w:hAnsi="Arial" w:cs="Arial"/>
          <w:spacing w:val="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parametrieren.</w:t>
      </w:r>
    </w:p>
    <w:p w:rsidR="00796126" w:rsidRPr="002C7B65" w:rsidRDefault="00796126" w:rsidP="00796126">
      <w:pPr>
        <w:pStyle w:val="Standard3"/>
      </w:pPr>
      <w:r w:rsidRPr="002C7B65">
        <w:t>Lehrstoff – 12.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Pläne. Messtechnik.</w:t>
      </w:r>
      <w:r w:rsidRPr="002C7B65">
        <w:rPr>
          <w:rFonts w:cs="Arial"/>
          <w:spacing w:val="-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Anlagendokumentation.</w:t>
      </w:r>
    </w:p>
    <w:p w:rsidR="00796126" w:rsidRPr="002C7B65" w:rsidRDefault="00796126" w:rsidP="00796126">
      <w:pPr>
        <w:pStyle w:val="Standard3"/>
      </w:pPr>
      <w:r w:rsidRPr="002C7B65">
        <w:t>Lehrstoff – 13. Schulstufe:</w:t>
      </w:r>
    </w:p>
    <w:p w:rsidR="00796126" w:rsidRPr="002C7B65" w:rsidRDefault="00796126" w:rsidP="00796126">
      <w:pPr>
        <w:pStyle w:val="Textkrper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Pläne. Steuer- und Regelungstechnik.</w:t>
      </w:r>
      <w:r w:rsidRPr="002C7B65">
        <w:rPr>
          <w:rFonts w:cs="Arial"/>
          <w:spacing w:val="-24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Anlagendokumentation.</w:t>
      </w:r>
    </w:p>
    <w:p w:rsidR="00796126" w:rsidRPr="002C7B65" w:rsidRDefault="00796126" w:rsidP="00796126">
      <w:pPr>
        <w:rPr>
          <w:color w:val="000000" w:themeColor="text1"/>
        </w:rPr>
      </w:pPr>
    </w:p>
    <w:p w:rsidR="00796126" w:rsidRPr="002C7B65" w:rsidRDefault="00796126" w:rsidP="00796126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796126" w:rsidRPr="002C7B65" w:rsidRDefault="00796126" w:rsidP="00796126"/>
    <w:p w:rsidR="00796126" w:rsidRPr="002C7B65" w:rsidRDefault="00796126" w:rsidP="00796126">
      <w:pPr>
        <w:spacing w:before="4"/>
        <w:jc w:val="both"/>
        <w:rPr>
          <w:rFonts w:cs="Arial"/>
        </w:rPr>
      </w:pPr>
    </w:p>
    <w:p w:rsidR="00201E42" w:rsidRPr="002C7B65" w:rsidRDefault="00201E42" w:rsidP="00201E42">
      <w:pPr>
        <w:pStyle w:val="81ErlUeberschrZ"/>
        <w:rPr>
          <w:rFonts w:cs="Arial"/>
        </w:rPr>
      </w:pPr>
      <w:bookmarkStart w:id="31" w:name="FREIGEGENSTÄNDE"/>
      <w:bookmarkStart w:id="32" w:name="UNVERBINDLICHE_ÜBUNGEN"/>
      <w:bookmarkEnd w:id="31"/>
      <w:bookmarkEnd w:id="32"/>
      <w:r w:rsidRPr="002C7B65">
        <w:rPr>
          <w:rFonts w:cs="Arial"/>
        </w:rPr>
        <w:t>FREIGEGENSTÄNDE</w:t>
      </w:r>
    </w:p>
    <w:p w:rsidR="00201E42" w:rsidRPr="002C7B65" w:rsidRDefault="00201E42" w:rsidP="00201E42">
      <w:pPr>
        <w:pStyle w:val="83ErlText"/>
      </w:pPr>
    </w:p>
    <w:p w:rsidR="00201E42" w:rsidRPr="002C7B65" w:rsidRDefault="00201E42" w:rsidP="00201E42">
      <w:pPr>
        <w:spacing w:before="4"/>
        <w:jc w:val="both"/>
        <w:rPr>
          <w:rFonts w:cs="Arial"/>
        </w:rPr>
      </w:pPr>
    </w:p>
    <w:p w:rsidR="00201E42" w:rsidRPr="002C7B65" w:rsidRDefault="00201E42" w:rsidP="00201E42">
      <w:pPr>
        <w:pStyle w:val="berschrift2"/>
      </w:pPr>
      <w:r w:rsidRPr="002C7B65">
        <w:t>LEBENDE FREMDSPRACHE</w:t>
      </w:r>
    </w:p>
    <w:p w:rsidR="00201E42" w:rsidRPr="002C7B65" w:rsidRDefault="00201E42" w:rsidP="00201E42">
      <w:pPr>
        <w:pStyle w:val="berschrift3"/>
      </w:pPr>
      <w:r w:rsidRPr="002C7B65">
        <w:t>Kompetenzbereich Hören im Kompetenzniveau A1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 unter der Voraussetzung, dass langsam und deutlich gesprochen wird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vertraute Wörter, alltägliche Ausdrücke und ganz einfache Sätze, die sich auf sie selbst, die Familie und das Umfeld beziehen,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vertraute Ausdrücke im Zusammenhang mit dem Berufsbild, ihren beruflichen Tätigkeiten sowie mit Arbeitsverfahren und -techniken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vertraute Fachbegriffe im Zusammenhang mit Sicherheitstechnik, berufsspezifischen Geräten, Maschinen, Werkzeugen und Arbeitsbehelfen, Werk- und Hilfsstoffen, elektronischen und mechanischen Bauelementen sowie mit Steuerungen verstehen.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1Abs"/>
        <w:ind w:firstLine="0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</w:pPr>
      <w:r w:rsidRPr="002C7B65">
        <w:t>Kompetenzbereich Lesen im Kompetenzniveau A1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 einzelne vertraute Namen und Wörter sowie ganz einfache Sätze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aus dem persönlichen Umfeld sinnerfassend lesen,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aus Fachtexten, sicherheitstechnischen Richtlinien und Betriebsanleitungen sinnerfassend lesen.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Fachtexte.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Fachtexte.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</w:rPr>
      </w:pPr>
    </w:p>
    <w:p w:rsidR="00201E42" w:rsidRPr="002C7B65" w:rsidRDefault="00201E42" w:rsidP="00201E42">
      <w:pPr>
        <w:pStyle w:val="berschrift3"/>
      </w:pPr>
      <w:r w:rsidRPr="002C7B65">
        <w:t>Kompetenzbereich Sprechen im Kompetenzniveau A1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sich auf einfache Art verständigen, wenn die Gesprächspartnerinnen oder Gesprächspartner langsam und deutlich sprechen und bereit sind zu helfen,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sich selbst oder andere Personen beschreiben und vorstellen sowie mit einfachen Wendungen und Sätzen über ihren Wohn- und Arbeitsort berichten,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vertraute einfache Ausdrücke im Zusammenhang mit dem Berufsbild, ihren beruflichen Tätigkeiten sowie mit Arbeitsverfahren und -techniken verwenden und ganz einfache Fragen zu diesen Themenbereichen stellen und beantworten,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vertraute einfache Fachbegriffe im Zusammenhang mit Sicherheitstechnik, berufsspezifischen Geräten, Maschinen, Werkzeugen und Arbeitsbehelfen, Werk- und Hilfsstoffen, elektronischen und mechanischen Bauelementen sowie mit Steuerungen verwenden und ganz einfache Fragen zu diesen Themenbereichen stellen und beantworten.</w:t>
      </w:r>
    </w:p>
    <w:p w:rsidR="00201E42" w:rsidRPr="002C7B65" w:rsidRDefault="00201E42" w:rsidP="00201E42">
      <w:pPr>
        <w:pStyle w:val="Standard3"/>
      </w:pPr>
      <w:r w:rsidRPr="002C7B65">
        <w:lastRenderedPageBreak/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ind w:left="0" w:firstLine="0"/>
        <w:rPr>
          <w:rFonts w:cs="Arial"/>
        </w:rPr>
      </w:pPr>
    </w:p>
    <w:p w:rsidR="00201E42" w:rsidRPr="002C7B65" w:rsidRDefault="00201E42" w:rsidP="00201E42">
      <w:pPr>
        <w:pStyle w:val="berschrift3"/>
      </w:pPr>
      <w:r w:rsidRPr="002C7B65">
        <w:t>Kompetenzbereich Schreiben im Kompetenzniveau A1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kurze einfache Mitteilungen, Grußkarten, kurze Notizen und kurze einfache Korrespondenz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Basisinformationen aus dem beruflichen und persönlichen Umfeld in Formulare eintragen.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40143E" w:rsidRDefault="00201E42" w:rsidP="0040143E">
      <w:pPr>
        <w:pStyle w:val="berschrift3"/>
      </w:pPr>
      <w:r w:rsidRPr="0040143E">
        <w:t>Kompetenzbereich Hören im Kompetenzniveau A2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Ausdrücke, die sich auf sie selbst, die Familie, das Umfeld, Einkaufsmöglichkeiten und -gewohnheiten sowie Freizeitaktivitäten beziehen,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das Wesentliche von kurzen, klaren und einfachen Mitteilungen und Durchsagen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Ausdrücke im Zusammenhang mit dem Berufsbild, ihren beruflichen Tätigkeiten sowie Arbeitsverfahren und -techniken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Fachbegriffe im Zusammenhang mit Sicherheitstechnik, berufsspezifischen Geräten, Maschinen, Werkzeugen und Arbeitsbehelfen, Werk- und Hilfsstoffen, elektronischen und mechanischen Bauelementen sowie mit Steuerungen verstehen.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Lesen im Kompetenzniveau A2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ganz kurze einfache Texte und Alltagstexte aus dem persönlichen Umfeld sinnerfassend lesen,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ganz kurzen einfachen berufsbezogenen Fach- und Sachtexten Informationen entnehmen,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einfache Arbeitsanleitungen zu vertrauten Themen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ganz kurze einfache persönliche und berufliche Korrespondenz sinnerfassend lesen.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Fach- und Sachtexte.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Fach- und Sachtexte.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lastRenderedPageBreak/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Sprechen im Kompetenzniveau A2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sich in einfachen routinemäßigen Situationen verständigen, um Informationen einfach und direkt auszutauschen,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Ausdrücke, die sich auf sie selbst, die Familie, das Umfeld, Einkaufsmöglichkeiten und -gewohnheiten sowie Freizeitaktivitäten beziehen, verwenden, sich selbst oder andere Personen beschreiben und vorstellen sowie mit einfachen Mitteln über die eigene Herkunft und berufliche Ausbildung berichten,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Ausdrücke im Zusammenhang mit dem Berufsbild, ihren routinemäßigen beruflichen Tätigkeiten sowie mit Arbeitsverfahren und -techniken verwenden und Informationen zu diesen Themenbereichen auf einfachem und direktem Weg austauschen,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einzelne Sätze und häufig verwendete Fachbegriffe im Zusammenhang mit Sicherheitstechnik, berufsspezifischen Geräten, Maschinen, Werkzeugen und Arbeitsbehelfen, Werk- und Hilfsstoffen, elektronischen und mechanischen Bauelementen sowie mit Steuerungen verwenden und Informationen zu diesen Themenbereichen auf einfachem und direktem Weg austauschen,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 sehr kurzes Kontaktgespräch mit Personen aus dem beruflichen Umfeld führen, verstehen aber normalerweise nicht genug, um selbst das Gespräch in Gang zu halten.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Schreiben im Kompetenzniveau A2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unter Zuhilfenahme von Vorlagen kurze einfache Notizen, Mitteilungen und Mails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einfache berufsspezifische und persönliche Korrespondenz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einen Lebenslauf und Bewerbungen schreiben.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Hören im Kompetenzniveau B1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sofern klare Standardsprache zur Anwendung kommt, Hörtexten und Dialogen Hauptpunkte entnehmen sowie vertraute Dinge aus den Bereichen Beruf, Schule und Freizeit verstehen,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sofern klare Standardsprache zur Anwendung kommt, Hörtexten und Dialogen im Zusammenhang mit Arbeitsverfahren und -techniken Hauptpunkte entnehmen,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sofern klare Standardsprache zur Anwendung kommt, Hörtexten und Dialogen im Zusammenhang mit Sicherheitstechnik, berufsspezifischen Geräten, Maschinen, Werkzeugen und Arbeitsbehelfen, Werk- und Hilfsstoffen, elektronischen und mechanischen Bauelementen sowie mit Steuerungen Hauptpunkte entnehmen,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wenn relativ langsam und deutlich gesprochen wird, Medienberichten zu aktuellen Ereignissen und Themen aus dem eigenen Berufsumfeld oder persönlichen Interessengebieten zentrale Informationen entnehmen.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Lesen im Kompetenzniveau B1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Texte, in denen sehr gebräuchliche Alltagssprache zur Anwendung kommt, sinnerfassend lesen,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berufsbezogenen Fach- und Sachtexten, in denen sehr gebräuchliche Fachsprache zur Anwendung kommt, Informationen entnehmen und Handlungen daraus ableiten,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persönliche und berufliche Korrespondenz sinnerfassend lesen und Handlungen daraus ableiten.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Fach- und Sachtexte.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Fach- und Sachtexte.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Sprechen im Kompetenzniveau B1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im Alltag und auf Reisen geläufige berufliche und persönliche Situationen sprachlich bewältigen,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über Erfahrungen und Ereignisse berichten, Ziele beschreiben und zu Plänen und Ansichten kurze Begründungen oder Erklärungen geben,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sich einfach und zusammenhängend zu Arbeitsabläufen und -techniken im normalen Sprechtempo äußern,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sich einfach und zusammenhängend zu Sicherheitstechnik, berufsspezifischen Geräten, Maschinen, Werkzeugen und Arbeitsbehelfen, Werk- und Hilfsstoffen, elektronischen und mechanischen Bauelementen sowie zu Steuerungen im normalen Sprechtempo äußern,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initiativ an Gesprächen mit Personen aus dem beruflichen Umfeld teilnehmen.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Schreiben im Kompetenzniveau B1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Notizen und Konzepte für das freie Sprechen sowie für Telefongespräche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einfache berufsspezifische und persönliche Korrespondenz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nach Mustern einen Lebenslauf und Bewerbungen schreiben,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Hör- und Lesetexte einfach zusammenfassen.</w:t>
      </w:r>
    </w:p>
    <w:p w:rsidR="00201E42" w:rsidRPr="002C7B65" w:rsidRDefault="00201E42" w:rsidP="00201E42">
      <w:pPr>
        <w:pStyle w:val="Standard3"/>
      </w:pPr>
      <w:r w:rsidRPr="002C7B65">
        <w:t>Lehrstoff –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>
      <w:pPr>
        <w:pStyle w:val="Standard3"/>
      </w:pPr>
      <w:r w:rsidRPr="002C7B65">
        <w:t>Lehrstoff –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Persönliches Umfeld. Berufliches Umfeld. Berufsspezifische Fremdsprache.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</w:p>
    <w:p w:rsidR="00201E42" w:rsidRPr="002C7B65" w:rsidRDefault="00201E42" w:rsidP="00201E42">
      <w:pPr>
        <w:pStyle w:val="Standard2"/>
      </w:pPr>
      <w:r w:rsidRPr="002C7B65">
        <w:t>Vorbereitung auf die Berufsreifeprüfung: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cs="Arial"/>
        </w:rPr>
        <w:t>Die Schülerinnen und Schüler, die sich auf die Berufsreifeprüfung vorbereiten, können zusätzlich komplexe Aufgaben zu den einzelnen Kompetenzbereichen und den dazu gehörenden Lehrstoffinhalten lösen.</w:t>
      </w:r>
    </w:p>
    <w:p w:rsidR="00201E42" w:rsidRPr="002C7B65" w:rsidRDefault="00201E42" w:rsidP="00201E42">
      <w:pPr>
        <w:pStyle w:val="51Abs"/>
        <w:ind w:firstLine="0"/>
        <w:rPr>
          <w:rFonts w:cs="Arial"/>
        </w:rPr>
      </w:pPr>
    </w:p>
    <w:p w:rsidR="00201E42" w:rsidRPr="002C7B65" w:rsidRDefault="00201E42" w:rsidP="00201E42">
      <w:pPr>
        <w:pStyle w:val="berschrift2"/>
      </w:pPr>
      <w:r w:rsidRPr="002C7B65">
        <w:t>DEUTSCH</w:t>
      </w:r>
    </w:p>
    <w:p w:rsidR="00201E42" w:rsidRPr="002C7B65" w:rsidRDefault="00201E42" w:rsidP="00201E42">
      <w:pPr>
        <w:pStyle w:val="berschrift3"/>
      </w:pPr>
      <w:r w:rsidRPr="002C7B65">
        <w:t>Kompetenzbereich Zuhören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Textkrper"/>
        <w:spacing w:before="3"/>
        <w:ind w:left="498" w:right="263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  <w:r w:rsidRPr="002C7B65">
        <w:rPr>
          <w:rFonts w:cs="Arial"/>
          <w:sz w:val="20"/>
          <w:lang w:val="de-AT"/>
        </w:rPr>
        <w:t>gesprochene Inhalte verstehen, Kerninformationen erkennen, strukturieren und</w:t>
      </w:r>
      <w:r w:rsidRPr="002C7B65">
        <w:rPr>
          <w:rFonts w:cs="Arial"/>
          <w:spacing w:val="-12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wiedergeben,</w:t>
      </w:r>
    </w:p>
    <w:p w:rsidR="00201E42" w:rsidRPr="002C7B65" w:rsidRDefault="00201E42" w:rsidP="00201E42">
      <w:pPr>
        <w:pStyle w:val="Listenabsatz"/>
        <w:numPr>
          <w:ilvl w:val="0"/>
          <w:numId w:val="29"/>
        </w:numPr>
        <w:tabs>
          <w:tab w:val="left" w:pos="782"/>
        </w:tabs>
        <w:spacing w:before="38" w:line="228" w:lineRule="auto"/>
        <w:ind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aktiv zuhören, verbale und nonverbale Signale deuten, unterschiedliche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Kommunikationsebenen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wahrnehmen und sich in die Gedanken- und Gefühlswelt anderer hineinversetzen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situationsadäquate Reaktionen ableiten.</w:t>
      </w:r>
    </w:p>
    <w:p w:rsidR="00201E42" w:rsidRPr="002C7B65" w:rsidRDefault="00201E42" w:rsidP="00201E42">
      <w:pPr>
        <w:pStyle w:val="Listenabsatz"/>
        <w:tabs>
          <w:tab w:val="left" w:pos="782"/>
        </w:tabs>
        <w:spacing w:before="38" w:line="228" w:lineRule="auto"/>
        <w:ind w:left="781"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Textkrper"/>
        <w:spacing w:before="80" w:after="0" w:line="220" w:lineRule="exact"/>
        <w:ind w:left="499" w:right="261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Aktives Zuhören. Verbale und nonverbale Signale.</w:t>
      </w:r>
      <w:r w:rsidRPr="002C7B65">
        <w:rPr>
          <w:rFonts w:cs="Arial"/>
          <w:spacing w:val="-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Kommunikationsebenen.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Textkrper"/>
        <w:spacing w:before="80" w:after="0" w:line="220" w:lineRule="exact"/>
        <w:ind w:left="499" w:right="261"/>
        <w:jc w:val="both"/>
        <w:rPr>
          <w:rFonts w:cs="Arial"/>
          <w:sz w:val="20"/>
          <w:lang w:val="de-AT"/>
        </w:rPr>
      </w:pPr>
      <w:r w:rsidRPr="002C7B65">
        <w:rPr>
          <w:rFonts w:cs="Arial"/>
          <w:sz w:val="20"/>
          <w:lang w:val="de-AT"/>
        </w:rPr>
        <w:t>Aktives Zuhören. Verbale und nonverbale Signale.</w:t>
      </w:r>
      <w:r w:rsidRPr="002C7B65">
        <w:rPr>
          <w:rFonts w:cs="Arial"/>
          <w:spacing w:val="-19"/>
          <w:sz w:val="20"/>
          <w:lang w:val="de-AT"/>
        </w:rPr>
        <w:t xml:space="preserve"> </w:t>
      </w:r>
      <w:r w:rsidRPr="002C7B65">
        <w:rPr>
          <w:rFonts w:cs="Arial"/>
          <w:sz w:val="20"/>
          <w:lang w:val="de-AT"/>
        </w:rPr>
        <w:t>Kommunikationsebenen.</w:t>
      </w:r>
    </w:p>
    <w:p w:rsidR="00201E42" w:rsidRPr="002C7B65" w:rsidRDefault="00201E42" w:rsidP="00201E42">
      <w:pPr>
        <w:pStyle w:val="Textkrper"/>
        <w:spacing w:before="80" w:after="0" w:line="220" w:lineRule="exact"/>
        <w:ind w:left="499" w:right="261"/>
        <w:jc w:val="both"/>
        <w:rPr>
          <w:rFonts w:cs="Arial"/>
          <w:sz w:val="20"/>
          <w:lang w:val="de-AT"/>
        </w:rPr>
      </w:pPr>
    </w:p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/>
    <w:p w:rsidR="00201E42" w:rsidRPr="002C7B65" w:rsidRDefault="00201E42" w:rsidP="00201E42">
      <w:pPr>
        <w:pStyle w:val="berschrift3"/>
      </w:pPr>
      <w:r w:rsidRPr="002C7B65">
        <w:t>Kompetenzbereich Sprechen</w:t>
      </w:r>
    </w:p>
    <w:p w:rsidR="00201E42" w:rsidRPr="002C7B65" w:rsidRDefault="00201E42" w:rsidP="00201E42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201E42" w:rsidRPr="002C7B65" w:rsidRDefault="00201E42" w:rsidP="00201E42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</w:t>
      </w:r>
      <w:r w:rsidRPr="002C7B65">
        <w:rPr>
          <w:rFonts w:cs="Arial"/>
          <w:spacing w:val="-13"/>
          <w:sz w:val="20"/>
        </w:rPr>
        <w:t xml:space="preserve"> </w:t>
      </w:r>
      <w:r w:rsidRPr="002C7B65">
        <w:rPr>
          <w:rFonts w:cs="Arial"/>
          <w:sz w:val="20"/>
        </w:rPr>
        <w:t>Schüler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1" w:line="218" w:lineRule="exact"/>
        <w:ind w:right="130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Gesprächsverhalten reflektieren, sich gesprächsfördernd verhalten, nonverbale</w:t>
      </w:r>
      <w:r w:rsidRPr="002C7B65">
        <w:rPr>
          <w:rFonts w:ascii="Arial" w:hAnsi="Arial" w:cs="Arial"/>
          <w:spacing w:val="2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Signale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gezielt einsetzen sowie sich personen- und situationsadäquat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ausdrücken,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0" w:line="228" w:lineRule="auto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eigene Umgangsformen reflektieren, geeignete Umgangsformen für</w:t>
      </w:r>
      <w:r w:rsidRPr="002C7B65">
        <w:rPr>
          <w:rFonts w:ascii="Arial" w:hAnsi="Arial" w:cs="Arial"/>
          <w:spacing w:val="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berufliche,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gesellschaftliche und kulturelle Anlässe erarbeiten sowie diese in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unterschiedlichen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Kommunikationssituationen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einsetzen,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3" w:line="228" w:lineRule="auto"/>
        <w:ind w:right="11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Meinungen und Werthaltungen von Kommunikationspartnerinnen und</w:t>
      </w:r>
      <w:r w:rsidRPr="002C7B65">
        <w:rPr>
          <w:rFonts w:ascii="Arial" w:hAnsi="Arial" w:cs="Arial"/>
          <w:spacing w:val="30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-partnern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respektieren, Gespräche und Diskussionen moderieren, sich zu berufsspezifischen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gesellschaftlichen Themen Meinungen bilden, diese äußern sowie Standpunkte sachlich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emotional</w:t>
      </w:r>
      <w:r w:rsidRPr="002C7B65">
        <w:rPr>
          <w:rFonts w:ascii="Arial" w:hAnsi="Arial" w:cs="Arial"/>
          <w:spacing w:val="-1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argumentieren,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6" w:line="218" w:lineRule="exact"/>
        <w:ind w:right="126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mögliche Ursachen für Missverständnisse aufzeigen, diese in Gesprächen erkennen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vermeiden sowie durch Nachfragen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klären,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0" w:line="228" w:lineRule="auto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Strategien für verschiedene Gesprächsformen beschreiben und umsetzen,</w:t>
      </w:r>
      <w:r w:rsidRPr="002C7B65">
        <w:rPr>
          <w:rFonts w:ascii="Arial" w:hAnsi="Arial" w:cs="Arial"/>
          <w:spacing w:val="4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Konfliktsituationen sprachlich angemessen kommunizieren und fachlich argumentieren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kooperativ und wertschätzend</w:t>
      </w:r>
      <w:r w:rsidRPr="002C7B65">
        <w:rPr>
          <w:rFonts w:ascii="Arial" w:hAnsi="Arial" w:cs="Arial"/>
          <w:spacing w:val="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agieren,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6" w:line="218" w:lineRule="exact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berufsspezifische Inhalte unter Verwendung der Fachsprache erklären</w:t>
      </w:r>
      <w:r w:rsidRPr="002C7B65">
        <w:rPr>
          <w:rFonts w:ascii="Arial" w:hAnsi="Arial" w:cs="Arial"/>
          <w:spacing w:val="4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Fachgespräche zielgruppen- und situationsadäquat führen,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3" w:line="218" w:lineRule="exact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kennen unterschiedliche Präsentationstechniken und können allgemeine und</w:t>
      </w:r>
      <w:r w:rsidRPr="002C7B65">
        <w:rPr>
          <w:rFonts w:ascii="Arial" w:hAnsi="Arial" w:cs="Arial"/>
          <w:spacing w:val="4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berufsspezifische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Inhalte strukturieren, zielgruppenspezifisch formulieren und präsentieren,</w:t>
      </w:r>
    </w:p>
    <w:p w:rsidR="00201E42" w:rsidRPr="002C7B65" w:rsidRDefault="00201E42" w:rsidP="00201E42">
      <w:pPr>
        <w:pStyle w:val="Listenabsatz"/>
        <w:numPr>
          <w:ilvl w:val="0"/>
          <w:numId w:val="28"/>
        </w:numPr>
        <w:tabs>
          <w:tab w:val="left" w:pos="782"/>
        </w:tabs>
        <w:spacing w:before="43" w:line="218" w:lineRule="exact"/>
        <w:ind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können sich in ein Team einbringen, konstruktives Feedback geben sowie mit</w:t>
      </w:r>
      <w:r w:rsidRPr="002C7B65">
        <w:rPr>
          <w:rFonts w:ascii="Arial" w:hAnsi="Arial" w:cs="Arial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Feedback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umgehen.</w:t>
      </w:r>
    </w:p>
    <w:p w:rsidR="00201E42" w:rsidRPr="002C7B65" w:rsidRDefault="00201E42" w:rsidP="00201E42">
      <w:pPr>
        <w:pStyle w:val="Listenabsatz"/>
        <w:tabs>
          <w:tab w:val="left" w:pos="782"/>
        </w:tabs>
        <w:spacing w:before="43" w:line="218" w:lineRule="exact"/>
        <w:ind w:left="781"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51Abs"/>
        <w:ind w:left="782" w:firstLine="0"/>
        <w:rPr>
          <w:rFonts w:cs="Arial"/>
          <w:color w:val="auto"/>
        </w:rPr>
      </w:pPr>
      <w:r w:rsidRPr="002C7B65">
        <w:rPr>
          <w:rFonts w:cs="Arial"/>
          <w:color w:val="auto"/>
        </w:rPr>
        <w:t xml:space="preserve">Verbale und nonverbale Kommunikation. Gesprächsförderndes Verhalten. Gesprächs- und Umgangsformen. Fachsprache. 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51Abs"/>
        <w:ind w:left="781" w:firstLine="0"/>
        <w:rPr>
          <w:rFonts w:cs="Arial"/>
          <w:color w:val="auto"/>
        </w:rPr>
      </w:pPr>
      <w:r w:rsidRPr="002C7B65">
        <w:rPr>
          <w:rFonts w:cs="Arial"/>
          <w:color w:val="auto"/>
        </w:rPr>
        <w:t>Verbale und nonverbale Kommunikation. Gesprächsförderndes Verhalten. Gesprächs- und Umgangsformen. Fachsprache. Präsentationstechniken. Feedback.</w:t>
      </w:r>
    </w:p>
    <w:p w:rsidR="00201E42" w:rsidRPr="002C7B65" w:rsidRDefault="00201E42" w:rsidP="00201E42">
      <w:pPr>
        <w:pStyle w:val="51Abs"/>
        <w:ind w:left="781" w:firstLine="0"/>
        <w:rPr>
          <w:rFonts w:cs="Arial"/>
          <w:color w:val="auto"/>
        </w:rPr>
      </w:pPr>
    </w:p>
    <w:p w:rsidR="00201E42" w:rsidRPr="002C7B65" w:rsidRDefault="00201E42" w:rsidP="00201E42">
      <w:r w:rsidRPr="002C7B65">
        <w:rPr>
          <w:b/>
        </w:rPr>
        <w:lastRenderedPageBreak/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rPr>
          <w:lang w:val="de-AT"/>
        </w:rPr>
      </w:pPr>
    </w:p>
    <w:p w:rsidR="00201E42" w:rsidRPr="002C7B65" w:rsidRDefault="00201E42" w:rsidP="00201E42">
      <w:pPr>
        <w:pStyle w:val="berschrift3"/>
        <w:rPr>
          <w:lang w:val="de-AT"/>
        </w:rPr>
      </w:pPr>
      <w:r w:rsidRPr="002C7B65">
        <w:rPr>
          <w:lang w:val="de-AT"/>
        </w:rPr>
        <w:t>Kompetenzbereich Lesen</w:t>
      </w:r>
    </w:p>
    <w:p w:rsidR="00201E42" w:rsidRPr="002C7B65" w:rsidRDefault="00201E42" w:rsidP="00201E42">
      <w:pPr>
        <w:pStyle w:val="Standard2"/>
        <w:rPr>
          <w:bCs/>
        </w:rPr>
      </w:pPr>
      <w:r w:rsidRPr="002C7B65">
        <w:rPr>
          <w:w w:val="99"/>
        </w:rPr>
        <w:t xml:space="preserve"> </w:t>
      </w: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201E42" w:rsidRPr="002C7B65" w:rsidRDefault="00201E42" w:rsidP="00201E42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201E42" w:rsidRPr="002C7B65" w:rsidRDefault="00201E42" w:rsidP="00201E42">
      <w:pPr>
        <w:pStyle w:val="Listenabsatz"/>
        <w:numPr>
          <w:ilvl w:val="0"/>
          <w:numId w:val="27"/>
        </w:numPr>
        <w:tabs>
          <w:tab w:val="left" w:pos="782"/>
        </w:tabs>
        <w:spacing w:before="38" w:line="228" w:lineRule="auto"/>
        <w:ind w:right="12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Texte flüssig lesen und verstehen, dabei unterschiedliche Lesetechniken anwenden,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Textsignale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nutzen,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zentrale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Inhalte</w:t>
      </w:r>
      <w:r w:rsidRPr="002C7B65">
        <w:rPr>
          <w:rFonts w:ascii="Arial" w:hAnsi="Arial" w:cs="Arial"/>
          <w:spacing w:val="2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erschließen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2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von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irrelevanten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Informationen</w:t>
      </w:r>
      <w:r w:rsidRPr="002C7B65">
        <w:rPr>
          <w:rFonts w:ascii="Arial" w:hAnsi="Arial" w:cs="Arial"/>
          <w:spacing w:val="2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unterscheiden,</w:t>
      </w:r>
      <w:r w:rsidRPr="002C7B65">
        <w:rPr>
          <w:rFonts w:ascii="Arial" w:hAnsi="Arial" w:cs="Arial"/>
          <w:spacing w:val="2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Inhalte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wiedergeben sowie ein Gesamtverständnis für Texte</w:t>
      </w:r>
      <w:r w:rsidRPr="002C7B65">
        <w:rPr>
          <w:rFonts w:ascii="Arial" w:hAnsi="Arial" w:cs="Arial"/>
          <w:spacing w:val="-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entwickeln,</w:t>
      </w:r>
    </w:p>
    <w:p w:rsidR="00201E42" w:rsidRPr="002C7B65" w:rsidRDefault="00201E42" w:rsidP="00201E42">
      <w:pPr>
        <w:pStyle w:val="Listenabsatz"/>
        <w:numPr>
          <w:ilvl w:val="0"/>
          <w:numId w:val="27"/>
        </w:numPr>
        <w:tabs>
          <w:tab w:val="left" w:pos="782"/>
        </w:tabs>
        <w:spacing w:before="46" w:line="218" w:lineRule="exact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 xml:space="preserve">Fach- und Sachtexten Informationen zielgerichtet entnehmen und </w:t>
      </w:r>
      <w:r w:rsidR="0040143E" w:rsidRPr="002C7B65">
        <w:rPr>
          <w:rFonts w:ascii="Arial" w:hAnsi="Arial" w:cs="Arial"/>
          <w:sz w:val="20"/>
          <w:szCs w:val="20"/>
          <w:lang w:val="de-AT"/>
        </w:rPr>
        <w:t xml:space="preserve">Lösungskonzepte </w:t>
      </w:r>
      <w:r w:rsidR="0040143E" w:rsidRPr="002C7B65">
        <w:rPr>
          <w:rFonts w:ascii="Arial" w:hAnsi="Arial" w:cs="Arial"/>
          <w:spacing w:val="19"/>
          <w:sz w:val="20"/>
          <w:szCs w:val="20"/>
          <w:lang w:val="de-AT"/>
        </w:rPr>
        <w:t>für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berufliche Problemstellungen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entwickeln,</w:t>
      </w:r>
    </w:p>
    <w:p w:rsidR="00201E42" w:rsidRPr="002C7B65" w:rsidRDefault="00201E42" w:rsidP="00201E42">
      <w:pPr>
        <w:pStyle w:val="Listenabsatz"/>
        <w:numPr>
          <w:ilvl w:val="0"/>
          <w:numId w:val="27"/>
        </w:numPr>
        <w:tabs>
          <w:tab w:val="left" w:pos="782"/>
        </w:tabs>
        <w:spacing w:before="43" w:line="218" w:lineRule="exact"/>
        <w:ind w:right="12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Textsorten</w:t>
      </w:r>
      <w:r w:rsidRPr="002C7B65">
        <w:rPr>
          <w:rFonts w:ascii="Arial" w:hAnsi="Arial" w:cs="Arial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deren</w:t>
      </w:r>
      <w:r w:rsidRPr="002C7B65">
        <w:rPr>
          <w:rFonts w:ascii="Arial" w:hAnsi="Arial" w:cs="Arial"/>
          <w:spacing w:val="3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Merkmale</w:t>
      </w:r>
      <w:r w:rsidRPr="002C7B65">
        <w:rPr>
          <w:rFonts w:ascii="Arial" w:hAnsi="Arial" w:cs="Arial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unterscheiden,</w:t>
      </w:r>
      <w:r w:rsidRPr="002C7B65">
        <w:rPr>
          <w:rFonts w:ascii="Arial" w:hAnsi="Arial" w:cs="Arial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Fach-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Sachtexte</w:t>
      </w:r>
      <w:r w:rsidRPr="002C7B65">
        <w:rPr>
          <w:rFonts w:ascii="Arial" w:hAnsi="Arial" w:cs="Arial"/>
          <w:spacing w:val="3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sowie</w:t>
      </w:r>
      <w:r w:rsidRPr="002C7B65">
        <w:rPr>
          <w:rFonts w:ascii="Arial" w:hAnsi="Arial" w:cs="Arial"/>
          <w:spacing w:val="3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literarische</w:t>
      </w:r>
      <w:r w:rsidRPr="002C7B65">
        <w:rPr>
          <w:rFonts w:ascii="Arial" w:hAnsi="Arial" w:cs="Arial"/>
          <w:spacing w:val="3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Texte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lesen und diese mit eigenen Erfahrungen und Vorwissen</w:t>
      </w:r>
      <w:r w:rsidRPr="002C7B65">
        <w:rPr>
          <w:rFonts w:ascii="Arial" w:hAnsi="Arial" w:cs="Arial"/>
          <w:spacing w:val="-3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vernetzen,</w:t>
      </w:r>
    </w:p>
    <w:p w:rsidR="00201E42" w:rsidRPr="002C7B65" w:rsidRDefault="00201E42" w:rsidP="00201E42">
      <w:pPr>
        <w:pStyle w:val="Listenabsatz"/>
        <w:numPr>
          <w:ilvl w:val="0"/>
          <w:numId w:val="27"/>
        </w:numPr>
        <w:tabs>
          <w:tab w:val="left" w:pos="782"/>
        </w:tabs>
        <w:spacing w:before="43" w:line="218" w:lineRule="exact"/>
        <w:ind w:right="125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unbekannte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Wörter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dem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Kontext</w:t>
      </w:r>
      <w:r w:rsidRPr="002C7B65">
        <w:rPr>
          <w:rFonts w:ascii="Arial" w:hAnsi="Arial" w:cs="Arial"/>
          <w:spacing w:val="1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erschließen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sowohl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ihren</w:t>
      </w:r>
      <w:r w:rsidRPr="002C7B65">
        <w:rPr>
          <w:rFonts w:ascii="Arial" w:hAnsi="Arial" w:cs="Arial"/>
          <w:spacing w:val="1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allgemeinen</w:t>
      </w:r>
      <w:r w:rsidRPr="002C7B65">
        <w:rPr>
          <w:rFonts w:ascii="Arial" w:hAnsi="Arial" w:cs="Arial"/>
          <w:spacing w:val="17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Wortschatz</w:t>
      </w:r>
      <w:r w:rsidRPr="002C7B65">
        <w:rPr>
          <w:rFonts w:ascii="Arial" w:hAnsi="Arial" w:cs="Arial"/>
          <w:spacing w:val="1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als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auch ihren Fachwortschatz erweitern und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festigen.</w:t>
      </w:r>
    </w:p>
    <w:p w:rsidR="00201E42" w:rsidRPr="002C7B65" w:rsidRDefault="00201E42" w:rsidP="00201E42">
      <w:pPr>
        <w:jc w:val="both"/>
        <w:rPr>
          <w:rFonts w:cs="Arial"/>
          <w:lang w:val="de-AT"/>
        </w:rPr>
      </w:pP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Textverständnis. Lesekompetenz. Allgemeiner Wortschatz und Fachwortschatz. Textsorten.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Textverständnis. Lesekompetenz. Allgemeiner Wortschatz und Fachwortschatz. Textsorten.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</w:p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jc w:val="both"/>
        <w:rPr>
          <w:rFonts w:cs="Arial"/>
        </w:rPr>
      </w:pPr>
    </w:p>
    <w:p w:rsidR="00201E42" w:rsidRPr="002C7B65" w:rsidRDefault="00201E42" w:rsidP="00201E42">
      <w:pPr>
        <w:pStyle w:val="berschrift3"/>
      </w:pPr>
      <w:r w:rsidRPr="002C7B65">
        <w:t>Kompetenzbereich Schreiben</w:t>
      </w:r>
    </w:p>
    <w:p w:rsidR="00201E42" w:rsidRPr="002C7B65" w:rsidRDefault="00201E42" w:rsidP="00201E42">
      <w:pPr>
        <w:pStyle w:val="Standard2"/>
        <w:rPr>
          <w:bCs/>
        </w:rPr>
      </w:pPr>
      <w:r w:rsidRPr="002C7B65">
        <w:t>Bildungs- und</w:t>
      </w:r>
      <w:r w:rsidRPr="002C7B65">
        <w:rPr>
          <w:spacing w:val="-8"/>
        </w:rPr>
        <w:t xml:space="preserve"> </w:t>
      </w:r>
      <w:r w:rsidRPr="002C7B65">
        <w:t>Lehraufgabe:</w:t>
      </w:r>
    </w:p>
    <w:p w:rsidR="00201E42" w:rsidRPr="002C7B65" w:rsidRDefault="00201E42" w:rsidP="00201E42">
      <w:pPr>
        <w:pStyle w:val="Textkrper"/>
        <w:spacing w:before="3"/>
        <w:ind w:left="498" w:right="263"/>
        <w:jc w:val="both"/>
        <w:rPr>
          <w:rFonts w:cs="Arial"/>
          <w:sz w:val="20"/>
        </w:rPr>
      </w:pPr>
      <w:r w:rsidRPr="002C7B65">
        <w:rPr>
          <w:rFonts w:cs="Arial"/>
          <w:sz w:val="20"/>
        </w:rPr>
        <w:t>Die Schülerinnen und Schüler</w:t>
      </w:r>
      <w:r w:rsidRPr="002C7B65">
        <w:rPr>
          <w:rFonts w:cs="Arial"/>
          <w:spacing w:val="-15"/>
          <w:sz w:val="20"/>
        </w:rPr>
        <w:t xml:space="preserve"> </w:t>
      </w:r>
      <w:r w:rsidRPr="002C7B65">
        <w:rPr>
          <w:rFonts w:cs="Arial"/>
          <w:sz w:val="20"/>
        </w:rPr>
        <w:t>können</w:t>
      </w:r>
    </w:p>
    <w:p w:rsidR="00201E42" w:rsidRPr="002C7B65" w:rsidRDefault="00201E42" w:rsidP="00201E42">
      <w:pPr>
        <w:pStyle w:val="Listenabsatz"/>
        <w:numPr>
          <w:ilvl w:val="0"/>
          <w:numId w:val="26"/>
        </w:numPr>
        <w:tabs>
          <w:tab w:val="left" w:pos="782"/>
        </w:tabs>
        <w:spacing w:before="41" w:line="218" w:lineRule="exact"/>
        <w:ind w:right="128"/>
        <w:jc w:val="both"/>
        <w:rPr>
          <w:rFonts w:ascii="Arial" w:hAnsi="Arial" w:cs="Arial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in beruflichen und außerberuflichen Situationen Informationen notieren, gliedern</w:t>
      </w:r>
      <w:r w:rsidRPr="002C7B65">
        <w:rPr>
          <w:rFonts w:ascii="Arial" w:hAnsi="Arial" w:cs="Arial"/>
          <w:spacing w:val="5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und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zielgruppenspezifisch</w:t>
      </w:r>
      <w:r w:rsidRPr="002C7B65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aufbereiten,</w:t>
      </w:r>
      <w:r w:rsidRPr="002C7B65">
        <w:rPr>
          <w:rFonts w:ascii="Arial" w:hAnsi="Arial" w:cs="Arial"/>
          <w:lang w:val="de-AT"/>
        </w:rPr>
        <w:t xml:space="preserve"> </w:t>
      </w:r>
    </w:p>
    <w:p w:rsidR="00201E42" w:rsidRPr="002C7B65" w:rsidRDefault="00201E42" w:rsidP="00201E42">
      <w:pPr>
        <w:pStyle w:val="Listenabsatz"/>
        <w:numPr>
          <w:ilvl w:val="0"/>
          <w:numId w:val="26"/>
        </w:numPr>
        <w:tabs>
          <w:tab w:val="left" w:pos="782"/>
        </w:tabs>
        <w:spacing w:before="83" w:line="228" w:lineRule="auto"/>
        <w:ind w:right="119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situationsadäquat, zielgruppenorientiert sowie sprachsensibel formulieren, Texte</w:t>
      </w:r>
      <w:r w:rsidRPr="002C7B65">
        <w:rPr>
          <w:rFonts w:ascii="Arial" w:hAnsi="Arial" w:cs="Arial"/>
          <w:spacing w:val="2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strukturieren,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allgemeine und berufsbezogene Texte sowohl sachlich, formal als auch sprachlich</w:t>
      </w:r>
      <w:r w:rsidRPr="002C7B65">
        <w:rPr>
          <w:rFonts w:ascii="Arial" w:hAnsi="Arial" w:cs="Arial"/>
          <w:spacing w:val="48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richtig</w:t>
      </w:r>
      <w:r w:rsidRPr="002C7B65">
        <w:rPr>
          <w:rFonts w:ascii="Arial" w:hAnsi="Arial" w:cs="Arial"/>
          <w:w w:val="99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verfassen und geeignete Medien zu deren Verbreitung</w:t>
      </w:r>
      <w:r w:rsidRPr="002C7B65">
        <w:rPr>
          <w:rFonts w:ascii="Arial" w:hAnsi="Arial" w:cs="Arial"/>
          <w:spacing w:val="-6"/>
          <w:sz w:val="20"/>
          <w:szCs w:val="20"/>
          <w:lang w:val="de-AT"/>
        </w:rPr>
        <w:t xml:space="preserve"> </w:t>
      </w:r>
      <w:r w:rsidRPr="002C7B65">
        <w:rPr>
          <w:rFonts w:ascii="Arial" w:hAnsi="Arial" w:cs="Arial"/>
          <w:sz w:val="20"/>
          <w:szCs w:val="20"/>
          <w:lang w:val="de-AT"/>
        </w:rPr>
        <w:t>auswählen,</w:t>
      </w:r>
    </w:p>
    <w:p w:rsidR="00201E42" w:rsidRPr="002C7B65" w:rsidRDefault="00201E42" w:rsidP="00201E42">
      <w:pPr>
        <w:pStyle w:val="Listenabsatz"/>
        <w:numPr>
          <w:ilvl w:val="0"/>
          <w:numId w:val="26"/>
        </w:numPr>
        <w:tabs>
          <w:tab w:val="left" w:pos="782"/>
        </w:tabs>
        <w:spacing w:before="33"/>
        <w:ind w:right="263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r w:rsidRPr="002C7B65">
        <w:rPr>
          <w:rFonts w:ascii="Arial" w:hAnsi="Arial" w:cs="Arial"/>
          <w:sz w:val="20"/>
          <w:szCs w:val="20"/>
          <w:lang w:val="de-AT"/>
        </w:rPr>
        <w:t>Texte inhaltlich und sprachlich überarbeiten.</w:t>
      </w:r>
    </w:p>
    <w:p w:rsidR="00201E42" w:rsidRPr="002C7B65" w:rsidRDefault="00201E42" w:rsidP="00201E42">
      <w:pPr>
        <w:tabs>
          <w:tab w:val="left" w:pos="782"/>
        </w:tabs>
        <w:spacing w:before="33"/>
        <w:ind w:right="263"/>
        <w:jc w:val="both"/>
        <w:rPr>
          <w:rFonts w:cs="Arial"/>
          <w:lang w:val="de-AT"/>
        </w:rPr>
      </w:pP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Schriftliche Kommunikation. Verfassen unterschiedlicher Textsorten. Schreibrichtigkeit.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Schriftliche Kommunikation. Verfassen unterschiedlicher Textsorten. Schreibrichtigkeit.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</w:p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berschrift2"/>
      </w:pPr>
      <w:r w:rsidRPr="002C7B65">
        <w:t>ANGEWANDTE INFORMATIK</w:t>
      </w:r>
    </w:p>
    <w:p w:rsidR="00201E42" w:rsidRPr="002C7B65" w:rsidRDefault="00201E42" w:rsidP="00201E42">
      <w:pPr>
        <w:pStyle w:val="berschrift3"/>
      </w:pPr>
      <w:r w:rsidRPr="002C7B65">
        <w:t>Kompetenzbereich Informationssysteme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</w:rPr>
      </w:pPr>
      <w:r w:rsidRPr="002C7B65">
        <w:rPr>
          <w:rFonts w:eastAsia="MS Mincho" w:cs="Arial"/>
        </w:rPr>
        <w:t>Die Schülerinnen und Schüler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sind in der Lage, Computerarbeitsplätze nach gesundheitlichen, ergonomischen, ökologischen und ökonomischen Gesichtspunkten zu analysieren sowie Optimierungsmöglichkeiten vorzuschlagen und zu präsentieren,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kennen Vor- und Nachteile marktüblicher Betriebssysteme, können ein Betriebssystem in Betrieb nehmen, Software installieren und deinstallieren sowie Geräteverbindungen entsprechend ihrem Einsatzgebiet unterscheiden und fallbezogen auswählen,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sind in der Lage, einen sorgsamen Umgang mit privaten und beruflichen Informationen sowie mit sensiblen Daten aufzuzeigen und das eigene Verhalten zu reflektieren,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können Möglichkeiten der Datensicherung anwenden sowie Daten vor unberechtigtem Zugriff im persönlichen und beruflichen Umfeld schützen,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lastRenderedPageBreak/>
        <w:tab/>
        <w:t>-</w:t>
      </w:r>
      <w:r w:rsidRPr="002C7B65">
        <w:rPr>
          <w:rFonts w:cs="Arial"/>
        </w:rPr>
        <w:tab/>
        <w:t>können Daten in verschiedenen Formaten erkennen, geeignete Dateiformate auswählen und begründen sowie eine Dateistruktur anlegen und Dateien effizient verwalten,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können Daten importieren, exportieren, überprüfen und weiterverarbeiten,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können Dateien fachgerecht konvertieren,</w:t>
      </w:r>
    </w:p>
    <w:p w:rsidR="00201E42" w:rsidRPr="002C7B65" w:rsidRDefault="00201E42" w:rsidP="00201E42">
      <w:pPr>
        <w:pStyle w:val="54aStriche1"/>
        <w:rPr>
          <w:rFonts w:cs="Arial"/>
        </w:rPr>
      </w:pPr>
      <w:r w:rsidRPr="002C7B65">
        <w:rPr>
          <w:rFonts w:cs="Arial"/>
        </w:rPr>
        <w:tab/>
        <w:t>-</w:t>
      </w:r>
      <w:r w:rsidRPr="002C7B65">
        <w:rPr>
          <w:rFonts w:cs="Arial"/>
        </w:rPr>
        <w:tab/>
        <w:t>können die umwelt- und fachgerechte Entsorgung von Hardware und Verbrauchsmaterialien beschreiben.</w:t>
      </w:r>
    </w:p>
    <w:p w:rsidR="00201E42" w:rsidRPr="002C7B65" w:rsidRDefault="0040143E" w:rsidP="00201E42">
      <w:pPr>
        <w:pStyle w:val="Standard3"/>
      </w:pPr>
      <w:r>
        <w:t>Lehrstoff 12</w:t>
      </w:r>
      <w:r w:rsidR="00201E42" w:rsidRPr="002C7B65">
        <w:t>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Computerarbeitsplätze. Betriebssysteme. Datenschutz. Datensicherheit. Dateiverwaltung. Entsorgung.</w:t>
      </w:r>
    </w:p>
    <w:p w:rsidR="00201E42" w:rsidRPr="002C7B65" w:rsidRDefault="0040143E" w:rsidP="00201E42">
      <w:pPr>
        <w:pStyle w:val="Standard3"/>
      </w:pPr>
      <w:r>
        <w:t>Lehrstoff 13</w:t>
      </w:r>
      <w:r w:rsidR="00201E42" w:rsidRPr="002C7B65">
        <w:t>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Computerarbeitsplätze. Betriebssysteme. Datenschutz. Datensicherheit. Dateiverwaltung. Entsorgung.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</w:p>
    <w:p w:rsidR="00201E42" w:rsidRPr="002C7B65" w:rsidRDefault="00201E42" w:rsidP="00201E42">
      <w:pPr>
        <w:pStyle w:val="berschrift3"/>
      </w:pPr>
      <w:r w:rsidRPr="002C7B65">
        <w:t>Kompetenzbereich Textverarbeitung, Präsentation und Kommunikation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eastAsia="MS Mincho" w:cs="Arial"/>
          <w:color w:val="auto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Schriftstücke mit Hilfe von Textverarbeitungssoftware effizient und strukturiert erstellen, bearbeiten und drucken,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unter Zuhilfenahme unterschiedlicher Software sowie Visualisierungs- und Strukturierungstechniken Besprechungs- und Präsentationsunterlagen erstellen,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E-Mails verantwortungsbewusst nutzen und verwalten,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mit Hilfe elektronischer Medien unter Berücksichtigung der gesetzlichen Rahmenbedingungen Informationen beschaffen und verarbeiten sowie die Möglichkeiten der Nachrichtenübermittlung situationsadäquat auswählen,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Bilder und Grafiken mit geeigneter Software verantwortungsbewusst bearbeiten.</w:t>
      </w: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Schriftstücke. Besprechungs- und Präsentationsunterlagen. E-Mail. Dateien. Informationsmedien. Bildbearbeitung.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Schriftstücke. Besprechungs- und Präsentationsunterlagen. E-Mail. Dateien. Informationsmedien. Bildbearbeitung.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/>
    <w:p w:rsidR="00201E42" w:rsidRPr="002C7B65" w:rsidRDefault="00201E42" w:rsidP="00201E42">
      <w:pPr>
        <w:pStyle w:val="berschrift3"/>
      </w:pPr>
      <w:r w:rsidRPr="002C7B65">
        <w:t>Kompetenzbereich Tabellenkalkulation und Datenbanken</w:t>
      </w:r>
    </w:p>
    <w:p w:rsidR="00201E42" w:rsidRPr="002C7B65" w:rsidRDefault="00201E42" w:rsidP="00201E42">
      <w:pPr>
        <w:pStyle w:val="Standard2"/>
      </w:pPr>
      <w:r w:rsidRPr="002C7B65">
        <w:t>Bildungs- und Lehraufgabe: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eastAsia="MS Mincho" w:cs="Arial"/>
          <w:color w:val="auto"/>
        </w:rPr>
        <w:t>Die Schülerinnen und Schüler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 xml:space="preserve">kennen Einsatzbereiche von Tabellenkalkulationssoftware und können mit </w:t>
      </w:r>
      <w:r w:rsidR="0040143E" w:rsidRPr="002C7B65">
        <w:rPr>
          <w:rFonts w:cs="Arial"/>
          <w:color w:val="auto"/>
        </w:rPr>
        <w:t>diesen einfachen Berechnungen</w:t>
      </w:r>
      <w:r w:rsidRPr="002C7B65">
        <w:rPr>
          <w:rFonts w:cs="Arial"/>
          <w:color w:val="auto"/>
        </w:rPr>
        <w:t xml:space="preserve"> unter Verwendung von Formeln und Funktionen durchführen,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können Diagramme erstellen und Datenbestände auswerten,</w:t>
      </w:r>
    </w:p>
    <w:p w:rsidR="00201E42" w:rsidRPr="002C7B65" w:rsidRDefault="00201E42" w:rsidP="00201E42">
      <w:pPr>
        <w:pStyle w:val="54aStriche1"/>
        <w:rPr>
          <w:rFonts w:cs="Arial"/>
          <w:color w:val="auto"/>
        </w:rPr>
      </w:pPr>
      <w:r w:rsidRPr="002C7B65">
        <w:rPr>
          <w:rFonts w:cs="Arial"/>
          <w:color w:val="auto"/>
        </w:rPr>
        <w:tab/>
        <w:t>-</w:t>
      </w:r>
      <w:r w:rsidRPr="002C7B65">
        <w:rPr>
          <w:rFonts w:cs="Arial"/>
          <w:color w:val="auto"/>
        </w:rPr>
        <w:tab/>
        <w:t>können einfache Datenbanken unter Verwendung eines Standardprogrammes anlegen, verwalten und bearbeiten sowie Abfragen in Datenbanken durchführen und die Ergebnisse präsentieren.</w:t>
      </w:r>
    </w:p>
    <w:p w:rsidR="00201E42" w:rsidRPr="002C7B65" w:rsidRDefault="00201E42" w:rsidP="00201E42">
      <w:pPr>
        <w:pStyle w:val="Standard3"/>
      </w:pPr>
      <w:r w:rsidRPr="002C7B65">
        <w:t>Lehrstoff 12.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Tabellenkalkulationssoftware.</w:t>
      </w:r>
    </w:p>
    <w:p w:rsidR="00201E42" w:rsidRPr="002C7B65" w:rsidRDefault="00201E42" w:rsidP="00201E42">
      <w:pPr>
        <w:pStyle w:val="Standard3"/>
      </w:pPr>
      <w:r w:rsidRPr="002C7B65">
        <w:t>Lehrstoff 13. Schulstufe:</w:t>
      </w:r>
    </w:p>
    <w:p w:rsidR="00201E42" w:rsidRPr="002C7B65" w:rsidRDefault="00201E42" w:rsidP="00201E42">
      <w:pPr>
        <w:pStyle w:val="51Abs"/>
        <w:rPr>
          <w:rFonts w:cs="Arial"/>
          <w:color w:val="auto"/>
        </w:rPr>
      </w:pPr>
      <w:r w:rsidRPr="002C7B65">
        <w:rPr>
          <w:rFonts w:cs="Arial"/>
          <w:color w:val="auto"/>
        </w:rPr>
        <w:t>Tabellenkalkulationssoftware. Datenbanken.</w:t>
      </w:r>
    </w:p>
    <w:p w:rsidR="00201E42" w:rsidRPr="002C7B65" w:rsidRDefault="00201E42" w:rsidP="00201E42"/>
    <w:p w:rsidR="00201E42" w:rsidRPr="002C7B65" w:rsidRDefault="00201E42" w:rsidP="00201E42">
      <w:r w:rsidRPr="002C7B65">
        <w:rPr>
          <w:b/>
        </w:rPr>
        <w:t>Hinweis</w:t>
      </w:r>
      <w:r w:rsidRPr="002C7B65">
        <w:t>: Idente Lehrstoffinhalte werden dem der Schulstufe entsprechenden Schwierigkeitsgrad unterrichtet.</w:t>
      </w:r>
    </w:p>
    <w:p w:rsidR="00201E42" w:rsidRPr="002C7B65" w:rsidRDefault="00201E42" w:rsidP="00201E42">
      <w:pPr>
        <w:pStyle w:val="51Abs"/>
        <w:ind w:firstLine="0"/>
        <w:rPr>
          <w:rFonts w:cs="Arial"/>
          <w:color w:val="auto"/>
        </w:rPr>
      </w:pPr>
    </w:p>
    <w:p w:rsidR="00201E42" w:rsidRDefault="00201E42" w:rsidP="00201E42">
      <w:pPr>
        <w:pStyle w:val="berschrift2"/>
      </w:pPr>
      <w:r w:rsidRPr="002C7B65">
        <w:t>PROJEKTMANAGEMENT</w:t>
      </w:r>
    </w:p>
    <w:p w:rsidR="00201E42" w:rsidRPr="00225B0E" w:rsidRDefault="00201E42" w:rsidP="00201E42">
      <w:pPr>
        <w:pStyle w:val="82ErlUeberschrL"/>
        <w:jc w:val="left"/>
        <w:rPr>
          <w:rFonts w:cs="Arial"/>
          <w:color w:val="auto"/>
          <w:spacing w:val="26"/>
        </w:rPr>
      </w:pPr>
      <w:r w:rsidRPr="008C4EC2">
        <w:rPr>
          <w:rFonts w:cs="Arial"/>
          <w:color w:val="auto"/>
          <w:spacing w:val="26"/>
        </w:rPr>
        <w:t xml:space="preserve">Kompetenzbereich Projektmanagement </w:t>
      </w:r>
      <w:r>
        <w:rPr>
          <w:rFonts w:cs="Arial"/>
          <w:color w:val="auto"/>
          <w:spacing w:val="26"/>
        </w:rPr>
        <w:t>in der Elektrotechnik</w:t>
      </w:r>
      <w:r>
        <w:rPr>
          <w:rFonts w:cs="Arial"/>
          <w:color w:val="auto"/>
          <w:spacing w:val="26"/>
        </w:rPr>
        <w:br/>
      </w:r>
      <w:r w:rsidRPr="00526BCA">
        <w:rPr>
          <w:rFonts w:cs="Arial"/>
          <w:color w:val="auto"/>
        </w:rPr>
        <w:t>Bildungs- und Lehraufgabe:</w:t>
      </w:r>
    </w:p>
    <w:p w:rsidR="00201E42" w:rsidRPr="002C7B65" w:rsidRDefault="00201E42" w:rsidP="00201E42">
      <w:pPr>
        <w:pStyle w:val="51Abs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Die Schülerinnen und Schüler können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lastRenderedPageBreak/>
        <w:tab/>
        <w:t>-</w:t>
      </w:r>
      <w:r w:rsidRPr="002C7B65">
        <w:rPr>
          <w:rFonts w:cs="Arial"/>
          <w:color w:val="000000" w:themeColor="text1"/>
        </w:rPr>
        <w:tab/>
        <w:t>eine Projektidee entwickeln, die Projektziele formulieren, einen Projektplan mit Meilensteinen aufstellen sowie die zur Projektrealisierung erforderlichen Ressourcen aufzeigen,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 Projektteam unter Berücksichtigung der Sozialformen des Arbeitsprozesses zusammenstellen, Teilaufgaben für ein Projekt festlegen und diese auf die einzelnen Projektmitglieder verteilen,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 xml:space="preserve">aufgrund eines Projektplanes eine </w:t>
      </w:r>
      <w:proofErr w:type="spellStart"/>
      <w:r w:rsidRPr="002C7B65">
        <w:rPr>
          <w:rFonts w:cs="Arial"/>
          <w:color w:val="000000" w:themeColor="text1"/>
        </w:rPr>
        <w:t>To</w:t>
      </w:r>
      <w:proofErr w:type="spellEnd"/>
      <w:r w:rsidRPr="002C7B65">
        <w:rPr>
          <w:rFonts w:cs="Arial"/>
          <w:color w:val="000000" w:themeColor="text1"/>
        </w:rPr>
        <w:t>-do-Liste erstellen und argumentieren,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 xml:space="preserve">für ein Projekt die Querverbindungen zu </w:t>
      </w:r>
      <w:r w:rsidR="0040143E" w:rsidRPr="002C7B65">
        <w:rPr>
          <w:rFonts w:cs="Arial"/>
          <w:color w:val="000000" w:themeColor="text1"/>
        </w:rPr>
        <w:t>allgemeinbildenden</w:t>
      </w:r>
      <w:r w:rsidRPr="002C7B65">
        <w:rPr>
          <w:rFonts w:cs="Arial"/>
          <w:color w:val="000000" w:themeColor="text1"/>
        </w:rPr>
        <w:t>, sprachlichen, betriebswirtschaftlichen, fachtheoretischen und fachpraktischen Inhalten aufzeigen und argumentieren sowie diese in der Projektplanung und bei der Projektdurchführung berücksichtigen,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einen Projektplan unter Einbeziehung von Maßnahmen zur Qualitätssicherung umsetzen, bedarfsbezogen anpassen und den Informationsfluss zwischen den einzelnen Projektmitgliedern steuern,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Teile eines Projektes in der berufsbezogenen Fremdsprache entwickeln und erläutern,</w:t>
      </w:r>
    </w:p>
    <w:p w:rsidR="00201E42" w:rsidRPr="002C7B65" w:rsidRDefault="00201E42" w:rsidP="00201E42">
      <w:pPr>
        <w:pStyle w:val="54aStriche1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ab/>
        <w:t>-</w:t>
      </w:r>
      <w:r w:rsidRPr="002C7B65">
        <w:rPr>
          <w:rFonts w:cs="Arial"/>
          <w:color w:val="000000" w:themeColor="text1"/>
        </w:rPr>
        <w:tab/>
        <w:t>die Durchführung und die Ergebnisse eines Projektes dokumentieren, reflektieren, evaluieren und präsentieren sowie Verbesserungsvorschläge aufzeigen.</w:t>
      </w:r>
    </w:p>
    <w:p w:rsidR="00201E42" w:rsidRPr="002C7B65" w:rsidRDefault="0040143E" w:rsidP="00201E42">
      <w:pPr>
        <w:pStyle w:val="Standard3"/>
        <w:rPr>
          <w:color w:val="000000" w:themeColor="text1"/>
        </w:rPr>
      </w:pPr>
      <w:r>
        <w:rPr>
          <w:color w:val="000000" w:themeColor="text1"/>
        </w:rPr>
        <w:t>Lehrstoff 12</w:t>
      </w:r>
      <w:r w:rsidR="00201E42" w:rsidRPr="002C7B65">
        <w:rPr>
          <w:color w:val="000000" w:themeColor="text1"/>
        </w:rPr>
        <w:t>. Schulstufe:</w:t>
      </w:r>
    </w:p>
    <w:p w:rsidR="00201E42" w:rsidRPr="002C7B65" w:rsidRDefault="00201E42" w:rsidP="00201E42">
      <w:pPr>
        <w:pStyle w:val="83ErlText"/>
        <w:ind w:firstLine="708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Projekt und Projektmanagement. Teambildung, Selbstorganisation. Projektplanung. Zeitmanagement. Projektdokumentation. Projektpräsentation. Evaluation.</w:t>
      </w:r>
    </w:p>
    <w:p w:rsidR="00201E42" w:rsidRPr="002C7B65" w:rsidRDefault="00201E42" w:rsidP="00201E42">
      <w:pPr>
        <w:pStyle w:val="Standard3"/>
        <w:rPr>
          <w:color w:val="000000" w:themeColor="text1"/>
        </w:rPr>
      </w:pPr>
      <w:r w:rsidRPr="002C7B65">
        <w:rPr>
          <w:color w:val="000000" w:themeColor="text1"/>
        </w:rPr>
        <w:t>Lehrstoff 13. Schulstufe:</w:t>
      </w:r>
    </w:p>
    <w:p w:rsidR="00201E42" w:rsidRPr="002C7B65" w:rsidRDefault="00201E42" w:rsidP="00201E42">
      <w:pPr>
        <w:pStyle w:val="83ErlText"/>
        <w:ind w:firstLine="708"/>
        <w:rPr>
          <w:rFonts w:cs="Arial"/>
          <w:color w:val="000000" w:themeColor="text1"/>
        </w:rPr>
      </w:pPr>
      <w:r w:rsidRPr="002C7B65">
        <w:rPr>
          <w:rFonts w:cs="Arial"/>
          <w:color w:val="000000" w:themeColor="text1"/>
        </w:rPr>
        <w:t>Projekt und Projektmanagement. Teambildung, Selbstorganisation. Projektplanung. Zeitmanagement. Projektdokumentation. Projektpräsentation. Evaluation.</w:t>
      </w:r>
    </w:p>
    <w:p w:rsidR="00201E42" w:rsidRPr="002C7B65" w:rsidRDefault="00201E42" w:rsidP="00201E42">
      <w:pPr>
        <w:pStyle w:val="83ErlText"/>
        <w:rPr>
          <w:rFonts w:cs="Arial"/>
          <w:color w:val="000000" w:themeColor="text1"/>
        </w:rPr>
      </w:pPr>
    </w:p>
    <w:p w:rsidR="00201E42" w:rsidRPr="002C7B65" w:rsidRDefault="00201E42" w:rsidP="00201E42">
      <w:pPr>
        <w:rPr>
          <w:color w:val="000000" w:themeColor="text1"/>
        </w:rPr>
      </w:pPr>
      <w:r w:rsidRPr="002C7B65">
        <w:rPr>
          <w:b/>
          <w:color w:val="000000" w:themeColor="text1"/>
        </w:rPr>
        <w:t>Hinweis</w:t>
      </w:r>
      <w:r w:rsidRPr="002C7B65">
        <w:rPr>
          <w:color w:val="000000" w:themeColor="text1"/>
        </w:rPr>
        <w:t>: Idente Lehrstoffinhalte werden dem der Schulstufe entsprechenden Schwierigkeitsgrad unterrichtet.</w:t>
      </w:r>
    </w:p>
    <w:p w:rsidR="00201E42" w:rsidRPr="002C7B65" w:rsidRDefault="00201E42" w:rsidP="00201E42">
      <w:pPr>
        <w:rPr>
          <w:color w:val="000000" w:themeColor="text1"/>
        </w:rPr>
      </w:pPr>
    </w:p>
    <w:sectPr w:rsidR="00201E42" w:rsidRPr="002C7B65" w:rsidSect="00796126">
      <w:headerReference w:type="even" r:id="rId13"/>
      <w:headerReference w:type="default" r:id="rId14"/>
      <w:footerReference w:type="default" r:id="rId15"/>
      <w:pgSz w:w="11906" w:h="16838"/>
      <w:pgMar w:top="1100" w:right="12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D9" w:rsidRDefault="004F76D9">
      <w:r>
        <w:separator/>
      </w:r>
    </w:p>
  </w:endnote>
  <w:endnote w:type="continuationSeparator" w:id="0">
    <w:p w:rsidR="004F76D9" w:rsidRDefault="004F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 w:rsidP="00397B8B">
    <w:pPr>
      <w:pStyle w:val="Fuzeile"/>
      <w:tabs>
        <w:tab w:val="clear" w:pos="9072"/>
        <w:tab w:val="right" w:pos="9498"/>
      </w:tabs>
      <w:rPr>
        <w:rFonts w:cs="Arial"/>
        <w:sz w:val="18"/>
        <w:szCs w:val="18"/>
      </w:rPr>
    </w:pPr>
    <w:r w:rsidRPr="00011527">
      <w:rPr>
        <w:rFonts w:cs="Arial"/>
        <w:sz w:val="18"/>
        <w:szCs w:val="18"/>
      </w:rPr>
      <w:t xml:space="preserve">gültig ab: SJ </w:t>
    </w:r>
    <w:r>
      <w:rPr>
        <w:rFonts w:cs="Arial"/>
        <w:sz w:val="18"/>
        <w:szCs w:val="18"/>
      </w:rPr>
      <w:t>17/18</w:t>
    </w:r>
  </w:p>
  <w:p w:rsidR="004F76D9" w:rsidRPr="00011527" w:rsidRDefault="004F76D9" w:rsidP="00397B8B">
    <w:pPr>
      <w:pStyle w:val="Fuzeile"/>
      <w:tabs>
        <w:tab w:val="clear" w:pos="9072"/>
        <w:tab w:val="right" w:pos="9498"/>
      </w:tabs>
      <w:rPr>
        <w:rFonts w:cs="Arial"/>
        <w:sz w:val="18"/>
        <w:szCs w:val="18"/>
      </w:rPr>
    </w:pPr>
    <w:r w:rsidRPr="00011527">
      <w:rPr>
        <w:rFonts w:cs="Arial"/>
        <w:sz w:val="18"/>
        <w:szCs w:val="18"/>
      </w:rPr>
      <w:tab/>
    </w:r>
    <w:r w:rsidRPr="00011527">
      <w:rPr>
        <w:rFonts w:cs="Arial"/>
        <w:sz w:val="18"/>
        <w:szCs w:val="18"/>
      </w:rPr>
      <w:tab/>
      <w:t xml:space="preserve">Seite </w:t>
    </w:r>
    <w:r w:rsidRPr="00011527">
      <w:rPr>
        <w:rFonts w:cs="Arial"/>
        <w:sz w:val="18"/>
        <w:szCs w:val="18"/>
      </w:rPr>
      <w:fldChar w:fldCharType="begin"/>
    </w:r>
    <w:r w:rsidRPr="00011527">
      <w:rPr>
        <w:rFonts w:cs="Arial"/>
        <w:sz w:val="18"/>
        <w:szCs w:val="18"/>
      </w:rPr>
      <w:instrText>PAGE  \* Arabic  \* MERGEFORMAT</w:instrText>
    </w:r>
    <w:r w:rsidRPr="00011527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 w:rsidRPr="00011527">
      <w:rPr>
        <w:rFonts w:cs="Arial"/>
        <w:sz w:val="18"/>
        <w:szCs w:val="18"/>
      </w:rPr>
      <w:fldChar w:fldCharType="end"/>
    </w:r>
    <w:r w:rsidRPr="00011527">
      <w:rPr>
        <w:rFonts w:cs="Arial"/>
        <w:sz w:val="18"/>
        <w:szCs w:val="18"/>
      </w:rPr>
      <w:t xml:space="preserve"> von </w:t>
    </w:r>
    <w:r w:rsidRPr="00011527">
      <w:rPr>
        <w:rFonts w:cs="Arial"/>
        <w:sz w:val="18"/>
        <w:szCs w:val="18"/>
      </w:rPr>
      <w:fldChar w:fldCharType="begin"/>
    </w:r>
    <w:r w:rsidRPr="00011527">
      <w:rPr>
        <w:rFonts w:cs="Arial"/>
        <w:sz w:val="18"/>
        <w:szCs w:val="18"/>
      </w:rPr>
      <w:instrText>NUMPAGES  \* Arabic  \* MERGEFORMAT</w:instrText>
    </w:r>
    <w:r w:rsidRPr="00011527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17</w:t>
    </w:r>
    <w:r w:rsidRPr="00011527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 w:rsidP="00397B8B">
    <w:pPr>
      <w:pStyle w:val="Fuzeile"/>
      <w:tabs>
        <w:tab w:val="clear" w:pos="9072"/>
        <w:tab w:val="right" w:pos="9498"/>
      </w:tabs>
      <w:rPr>
        <w:rFonts w:cs="Arial"/>
        <w:sz w:val="18"/>
        <w:szCs w:val="18"/>
      </w:rPr>
    </w:pPr>
    <w:r w:rsidRPr="00011527">
      <w:rPr>
        <w:rFonts w:cs="Arial"/>
        <w:sz w:val="18"/>
        <w:szCs w:val="18"/>
      </w:rPr>
      <w:t xml:space="preserve">gültig ab: SJ </w:t>
    </w:r>
    <w:r>
      <w:rPr>
        <w:rFonts w:cs="Arial"/>
        <w:sz w:val="18"/>
        <w:szCs w:val="18"/>
      </w:rPr>
      <w:t>17/18</w:t>
    </w:r>
  </w:p>
  <w:p w:rsidR="004F76D9" w:rsidRPr="00011527" w:rsidRDefault="004F76D9" w:rsidP="00397B8B">
    <w:pPr>
      <w:pStyle w:val="Fuzeile"/>
      <w:tabs>
        <w:tab w:val="clear" w:pos="9072"/>
        <w:tab w:val="right" w:pos="9498"/>
      </w:tabs>
      <w:rPr>
        <w:rFonts w:cs="Arial"/>
        <w:sz w:val="18"/>
        <w:szCs w:val="18"/>
      </w:rPr>
    </w:pPr>
    <w:r w:rsidRPr="00011527">
      <w:rPr>
        <w:rFonts w:cs="Arial"/>
        <w:sz w:val="18"/>
        <w:szCs w:val="18"/>
      </w:rPr>
      <w:tab/>
    </w:r>
    <w:r w:rsidRPr="00011527">
      <w:rPr>
        <w:rFonts w:cs="Arial"/>
        <w:sz w:val="18"/>
        <w:szCs w:val="18"/>
      </w:rPr>
      <w:tab/>
      <w:t xml:space="preserve">Seite </w:t>
    </w:r>
    <w:r w:rsidRPr="00011527">
      <w:rPr>
        <w:rFonts w:cs="Arial"/>
        <w:sz w:val="18"/>
        <w:szCs w:val="18"/>
      </w:rPr>
      <w:fldChar w:fldCharType="begin"/>
    </w:r>
    <w:r w:rsidRPr="00011527">
      <w:rPr>
        <w:rFonts w:cs="Arial"/>
        <w:sz w:val="18"/>
        <w:szCs w:val="18"/>
      </w:rPr>
      <w:instrText>PAGE  \* Arabic  \* MERGEFORMAT</w:instrText>
    </w:r>
    <w:r w:rsidRPr="00011527">
      <w:rPr>
        <w:rFonts w:cs="Arial"/>
        <w:sz w:val="18"/>
        <w:szCs w:val="18"/>
      </w:rPr>
      <w:fldChar w:fldCharType="separate"/>
    </w:r>
    <w:r w:rsidR="00DF6F69">
      <w:rPr>
        <w:rFonts w:cs="Arial"/>
        <w:noProof/>
        <w:sz w:val="18"/>
        <w:szCs w:val="18"/>
      </w:rPr>
      <w:t>2</w:t>
    </w:r>
    <w:r w:rsidRPr="00011527">
      <w:rPr>
        <w:rFonts w:cs="Arial"/>
        <w:sz w:val="18"/>
        <w:szCs w:val="18"/>
      </w:rPr>
      <w:fldChar w:fldCharType="end"/>
    </w:r>
    <w:r w:rsidRPr="00011527">
      <w:rPr>
        <w:rFonts w:cs="Arial"/>
        <w:sz w:val="18"/>
        <w:szCs w:val="18"/>
      </w:rPr>
      <w:t xml:space="preserve"> von </w:t>
    </w:r>
    <w:r w:rsidRPr="00011527">
      <w:rPr>
        <w:rFonts w:cs="Arial"/>
        <w:sz w:val="18"/>
        <w:szCs w:val="18"/>
      </w:rPr>
      <w:fldChar w:fldCharType="begin"/>
    </w:r>
    <w:r w:rsidRPr="00011527">
      <w:rPr>
        <w:rFonts w:cs="Arial"/>
        <w:sz w:val="18"/>
        <w:szCs w:val="18"/>
      </w:rPr>
      <w:instrText>NUMPAGES  \* Arabic  \* MERGEFORMAT</w:instrText>
    </w:r>
    <w:r w:rsidRPr="00011527">
      <w:rPr>
        <w:rFonts w:cs="Arial"/>
        <w:sz w:val="18"/>
        <w:szCs w:val="18"/>
      </w:rPr>
      <w:fldChar w:fldCharType="separate"/>
    </w:r>
    <w:r w:rsidR="00DF6F69">
      <w:rPr>
        <w:rFonts w:cs="Arial"/>
        <w:noProof/>
        <w:sz w:val="18"/>
        <w:szCs w:val="18"/>
      </w:rPr>
      <w:t>28</w:t>
    </w:r>
    <w:r w:rsidRPr="0001152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D9" w:rsidRDefault="004F76D9">
      <w:r>
        <w:separator/>
      </w:r>
    </w:p>
  </w:footnote>
  <w:footnote w:type="continuationSeparator" w:id="0">
    <w:p w:rsidR="004F76D9" w:rsidRDefault="004F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F76D9" w:rsidRDefault="004F76D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 w:rsidP="00397B8B">
    <w:pPr>
      <w:pStyle w:val="Kopfzeile"/>
      <w:tabs>
        <w:tab w:val="clear" w:pos="9072"/>
        <w:tab w:val="right" w:pos="949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Elektrotechnik</w:t>
    </w:r>
  </w:p>
  <w:p w:rsidR="004F76D9" w:rsidRPr="00011527" w:rsidRDefault="004F76D9" w:rsidP="00397B8B">
    <w:pPr>
      <w:pStyle w:val="Kopfzeile"/>
      <w:tabs>
        <w:tab w:val="clear" w:pos="9072"/>
        <w:tab w:val="right" w:pos="949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GZ: 301.010/0018-BS/2017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F76D9" w:rsidRDefault="004F76D9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D9" w:rsidRDefault="004F76D9" w:rsidP="00397B8B">
    <w:pPr>
      <w:pStyle w:val="Kopfzeile"/>
      <w:tabs>
        <w:tab w:val="clear" w:pos="9072"/>
        <w:tab w:val="right" w:pos="949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Elektrotechnik</w:t>
    </w:r>
  </w:p>
  <w:p w:rsidR="004F76D9" w:rsidRPr="00011527" w:rsidRDefault="004F76D9" w:rsidP="00397B8B">
    <w:pPr>
      <w:pStyle w:val="Kopfzeile"/>
      <w:tabs>
        <w:tab w:val="clear" w:pos="9072"/>
        <w:tab w:val="right" w:pos="949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GZ: 301.010/0018-BS/2017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B2E"/>
    <w:multiLevelType w:val="hybridMultilevel"/>
    <w:tmpl w:val="7144A73E"/>
    <w:lvl w:ilvl="0" w:tplc="6EA64098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79613F"/>
    <w:multiLevelType w:val="hybridMultilevel"/>
    <w:tmpl w:val="055262EC"/>
    <w:lvl w:ilvl="0" w:tplc="87EE1AAA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25E86C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B67416D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C1FC7E9E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EFFC517C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63DE9A80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CBB0B9B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06181BB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1AB639C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" w15:restartNumberingAfterBreak="0">
    <w:nsid w:val="09B33D51"/>
    <w:multiLevelType w:val="hybridMultilevel"/>
    <w:tmpl w:val="28662ED0"/>
    <w:lvl w:ilvl="0" w:tplc="71D44FA4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CAA8E3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A100057C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B9A69E26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88D6F1DC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3D10E3C2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1DBAB308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AE36BEC4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EAB0E51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" w15:restartNumberingAfterBreak="0">
    <w:nsid w:val="09CA489B"/>
    <w:multiLevelType w:val="hybridMultilevel"/>
    <w:tmpl w:val="553E8544"/>
    <w:lvl w:ilvl="0" w:tplc="0A884D8C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166DDB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FD74EFA2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CCB6E460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DE90E7B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3EB2A77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2B62D1BE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FE50CEA2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D9A8BA1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4" w15:restartNumberingAfterBreak="0">
    <w:nsid w:val="0F84668B"/>
    <w:multiLevelType w:val="hybridMultilevel"/>
    <w:tmpl w:val="77DA6E2A"/>
    <w:lvl w:ilvl="0" w:tplc="A58A0E5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9C6C58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E482F6FA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8CBA2C5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BF84D78E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DA66234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E348D9B2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FDF0927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CFBA9C1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5" w15:restartNumberingAfterBreak="0">
    <w:nsid w:val="10357F8C"/>
    <w:multiLevelType w:val="hybridMultilevel"/>
    <w:tmpl w:val="E01417FE"/>
    <w:lvl w:ilvl="0" w:tplc="E0E43744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6DEF2C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FB188614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557C091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930A665A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284AF04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7C1CCCCA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DF16CFE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44FE567E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6" w15:restartNumberingAfterBreak="0">
    <w:nsid w:val="155520E7"/>
    <w:multiLevelType w:val="multilevel"/>
    <w:tmpl w:val="D09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A51CF"/>
    <w:multiLevelType w:val="hybridMultilevel"/>
    <w:tmpl w:val="8C06539C"/>
    <w:lvl w:ilvl="0" w:tplc="ED5CA13C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6E00E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DFE4AC60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7B40E23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334EB1B4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F1DC2C3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AE848A64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BE380A9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274A915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8" w15:restartNumberingAfterBreak="0">
    <w:nsid w:val="224E351F"/>
    <w:multiLevelType w:val="hybridMultilevel"/>
    <w:tmpl w:val="568218E2"/>
    <w:lvl w:ilvl="0" w:tplc="1280087C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B66634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E69A30F0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C53AE89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E8F0D4AC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55E4A32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6E262472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997833D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33745ED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9" w15:restartNumberingAfterBreak="0">
    <w:nsid w:val="230C3324"/>
    <w:multiLevelType w:val="hybridMultilevel"/>
    <w:tmpl w:val="4FA878AC"/>
    <w:lvl w:ilvl="0" w:tplc="CB62FD02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B4A126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B4FCA420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013466E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ACE8E3C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15DE6200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3990ACB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6BE8217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FB1CE51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0" w15:restartNumberingAfterBreak="0">
    <w:nsid w:val="26D3344F"/>
    <w:multiLevelType w:val="hybridMultilevel"/>
    <w:tmpl w:val="D23CE588"/>
    <w:lvl w:ilvl="0" w:tplc="226613AE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80646A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A8C87A1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8B6F8D4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8542A5D4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55923220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4E24512E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C6A09E4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F48A17EA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1" w15:restartNumberingAfterBreak="0">
    <w:nsid w:val="27AC1F19"/>
    <w:multiLevelType w:val="hybridMultilevel"/>
    <w:tmpl w:val="C898FC80"/>
    <w:lvl w:ilvl="0" w:tplc="B5FE733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661C"/>
    <w:multiLevelType w:val="hybridMultilevel"/>
    <w:tmpl w:val="00A62198"/>
    <w:lvl w:ilvl="0" w:tplc="4F4A48F2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698D1F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62B8AB94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F7F4E396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6E2AD9FA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CD04C9CA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D2208DD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AED6ED8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B3A6541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3" w15:restartNumberingAfterBreak="0">
    <w:nsid w:val="2F410270"/>
    <w:multiLevelType w:val="hybridMultilevel"/>
    <w:tmpl w:val="76F4C8F6"/>
    <w:lvl w:ilvl="0" w:tplc="1548C528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B6521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8F00610C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6D1AE33C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0E786A36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0B480510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89388A8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B88C847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C93C9C8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4" w15:restartNumberingAfterBreak="0">
    <w:nsid w:val="2FEE03B0"/>
    <w:multiLevelType w:val="hybridMultilevel"/>
    <w:tmpl w:val="3AE6064E"/>
    <w:lvl w:ilvl="0" w:tplc="53FA213C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FAC0BA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4B0EE102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ACC47208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05866300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94AAB5D2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ACC20054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0BF2AAF4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014CF83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5" w15:restartNumberingAfterBreak="0">
    <w:nsid w:val="332831D4"/>
    <w:multiLevelType w:val="hybridMultilevel"/>
    <w:tmpl w:val="8EF84534"/>
    <w:lvl w:ilvl="0" w:tplc="594639EA">
      <w:start w:val="1"/>
      <w:numFmt w:val="decimal"/>
      <w:lvlText w:val="%1."/>
      <w:lvlJc w:val="left"/>
      <w:pPr>
        <w:ind w:left="781" w:hanging="20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E0BE28">
      <w:start w:val="1"/>
      <w:numFmt w:val="bullet"/>
      <w:lvlText w:val="•"/>
      <w:lvlJc w:val="left"/>
      <w:pPr>
        <w:ind w:left="1574" w:hanging="207"/>
      </w:pPr>
      <w:rPr>
        <w:rFonts w:hint="default"/>
      </w:rPr>
    </w:lvl>
    <w:lvl w:ilvl="2" w:tplc="B150FFE8">
      <w:start w:val="1"/>
      <w:numFmt w:val="bullet"/>
      <w:lvlText w:val="•"/>
      <w:lvlJc w:val="left"/>
      <w:pPr>
        <w:ind w:left="2369" w:hanging="207"/>
      </w:pPr>
      <w:rPr>
        <w:rFonts w:hint="default"/>
      </w:rPr>
    </w:lvl>
    <w:lvl w:ilvl="3" w:tplc="085AB446">
      <w:start w:val="1"/>
      <w:numFmt w:val="bullet"/>
      <w:lvlText w:val="•"/>
      <w:lvlJc w:val="left"/>
      <w:pPr>
        <w:ind w:left="3163" w:hanging="207"/>
      </w:pPr>
      <w:rPr>
        <w:rFonts w:hint="default"/>
      </w:rPr>
    </w:lvl>
    <w:lvl w:ilvl="4" w:tplc="4E2AF70C">
      <w:start w:val="1"/>
      <w:numFmt w:val="bullet"/>
      <w:lvlText w:val="•"/>
      <w:lvlJc w:val="left"/>
      <w:pPr>
        <w:ind w:left="3958" w:hanging="207"/>
      </w:pPr>
      <w:rPr>
        <w:rFonts w:hint="default"/>
      </w:rPr>
    </w:lvl>
    <w:lvl w:ilvl="5" w:tplc="14E60584">
      <w:start w:val="1"/>
      <w:numFmt w:val="bullet"/>
      <w:lvlText w:val="•"/>
      <w:lvlJc w:val="left"/>
      <w:pPr>
        <w:ind w:left="4753" w:hanging="207"/>
      </w:pPr>
      <w:rPr>
        <w:rFonts w:hint="default"/>
      </w:rPr>
    </w:lvl>
    <w:lvl w:ilvl="6" w:tplc="04DE357E">
      <w:start w:val="1"/>
      <w:numFmt w:val="bullet"/>
      <w:lvlText w:val="•"/>
      <w:lvlJc w:val="left"/>
      <w:pPr>
        <w:ind w:left="5547" w:hanging="207"/>
      </w:pPr>
      <w:rPr>
        <w:rFonts w:hint="default"/>
      </w:rPr>
    </w:lvl>
    <w:lvl w:ilvl="7" w:tplc="A4E09D18">
      <w:start w:val="1"/>
      <w:numFmt w:val="bullet"/>
      <w:lvlText w:val="•"/>
      <w:lvlJc w:val="left"/>
      <w:pPr>
        <w:ind w:left="6342" w:hanging="207"/>
      </w:pPr>
      <w:rPr>
        <w:rFonts w:hint="default"/>
      </w:rPr>
    </w:lvl>
    <w:lvl w:ilvl="8" w:tplc="48F09350">
      <w:start w:val="1"/>
      <w:numFmt w:val="bullet"/>
      <w:lvlText w:val="•"/>
      <w:lvlJc w:val="left"/>
      <w:pPr>
        <w:ind w:left="7137" w:hanging="207"/>
      </w:pPr>
      <w:rPr>
        <w:rFonts w:hint="default"/>
      </w:rPr>
    </w:lvl>
  </w:abstractNum>
  <w:abstractNum w:abstractNumId="16" w15:restartNumberingAfterBreak="0">
    <w:nsid w:val="374644D9"/>
    <w:multiLevelType w:val="hybridMultilevel"/>
    <w:tmpl w:val="05888540"/>
    <w:lvl w:ilvl="0" w:tplc="139EDDD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5D3"/>
    <w:multiLevelType w:val="hybridMultilevel"/>
    <w:tmpl w:val="C10219F2"/>
    <w:lvl w:ilvl="0" w:tplc="CF22F57E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972A89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11567638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BEAC7FE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B2BAFDFC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78FA7A0A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7654D752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1138187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EF9EFEAE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18" w15:restartNumberingAfterBreak="0">
    <w:nsid w:val="38C4089E"/>
    <w:multiLevelType w:val="hybridMultilevel"/>
    <w:tmpl w:val="7430E8D6"/>
    <w:lvl w:ilvl="0" w:tplc="379CC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0FAC"/>
    <w:multiLevelType w:val="hybridMultilevel"/>
    <w:tmpl w:val="ED86ED22"/>
    <w:lvl w:ilvl="0" w:tplc="C6F4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12B7"/>
    <w:multiLevelType w:val="hybridMultilevel"/>
    <w:tmpl w:val="3BEC4AC4"/>
    <w:lvl w:ilvl="0" w:tplc="C4381302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1D65E8C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A696402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B46C3228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6F046116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F2683002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4B4E548A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ADC2667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AD74B98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1" w15:restartNumberingAfterBreak="0">
    <w:nsid w:val="57A76173"/>
    <w:multiLevelType w:val="hybridMultilevel"/>
    <w:tmpl w:val="91920326"/>
    <w:lvl w:ilvl="0" w:tplc="08A60758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66104E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F2CAB01A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E5222F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1132FDA0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88E2D19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FED0F624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5438538C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89748FD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2" w15:restartNumberingAfterBreak="0">
    <w:nsid w:val="59C239FE"/>
    <w:multiLevelType w:val="hybridMultilevel"/>
    <w:tmpl w:val="0A1071FE"/>
    <w:lvl w:ilvl="0" w:tplc="7AC0A39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AE8898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CB34197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B242B16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4A483AC4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0168485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7AFA3EEA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1DB880AE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F8A0C660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3" w15:restartNumberingAfterBreak="0">
    <w:nsid w:val="59C933A2"/>
    <w:multiLevelType w:val="hybridMultilevel"/>
    <w:tmpl w:val="243A26B6"/>
    <w:lvl w:ilvl="0" w:tplc="7AC207D2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50600A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B906894C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D438217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8C46C666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D910C8C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D21271D8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0466037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2E3E4654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4" w15:restartNumberingAfterBreak="0">
    <w:nsid w:val="5A2D40D6"/>
    <w:multiLevelType w:val="hybridMultilevel"/>
    <w:tmpl w:val="3E3ACBC0"/>
    <w:lvl w:ilvl="0" w:tplc="218A135E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6925F8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2FFC5BF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9710E45C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28769214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6FD837B4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5B262F3E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A4A03D4C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D5C4778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5" w15:restartNumberingAfterBreak="0">
    <w:nsid w:val="5E0E12CD"/>
    <w:multiLevelType w:val="hybridMultilevel"/>
    <w:tmpl w:val="C986A604"/>
    <w:lvl w:ilvl="0" w:tplc="4FB2D4F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7D4B47E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F62CBD14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3452B508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946A0F00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B660052E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2FE60CD8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F838257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9B1853E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6" w15:restartNumberingAfterBreak="0">
    <w:nsid w:val="641E1559"/>
    <w:multiLevelType w:val="hybridMultilevel"/>
    <w:tmpl w:val="4C747402"/>
    <w:lvl w:ilvl="0" w:tplc="0682E9D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268C5B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AB989096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664DC4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C6D4638A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2CC6258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021671A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740C7AE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CBAC0F4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7" w15:restartNumberingAfterBreak="0">
    <w:nsid w:val="65E25D36"/>
    <w:multiLevelType w:val="hybridMultilevel"/>
    <w:tmpl w:val="58320842"/>
    <w:lvl w:ilvl="0" w:tplc="2A9E7A58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7E918E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7390CAC0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C67640A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3832222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C8887E8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6E4A99C0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F842AF52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7E04D0CE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8" w15:restartNumberingAfterBreak="0">
    <w:nsid w:val="6A626DC5"/>
    <w:multiLevelType w:val="hybridMultilevel"/>
    <w:tmpl w:val="C7D243F0"/>
    <w:lvl w:ilvl="0" w:tplc="A78AF886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D2E177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6F1860CA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B136070C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C37C2820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D3DA032A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E38E768E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B0F4F1CE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03784A2C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29" w15:restartNumberingAfterBreak="0">
    <w:nsid w:val="6B630117"/>
    <w:multiLevelType w:val="hybridMultilevel"/>
    <w:tmpl w:val="0DA85802"/>
    <w:lvl w:ilvl="0" w:tplc="C1B4CBDA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99237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C2C0EF02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A0E27C3E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C4A46CE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77883E0E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216809D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D6F8A60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B8FACD9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0" w15:restartNumberingAfterBreak="0">
    <w:nsid w:val="70F821F7"/>
    <w:multiLevelType w:val="hybridMultilevel"/>
    <w:tmpl w:val="864C82E8"/>
    <w:lvl w:ilvl="0" w:tplc="9078BF0C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AA704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D71AB6B8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67A456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27DEDD3A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773C9CA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56820A62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A92698C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70E472E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1" w15:restartNumberingAfterBreak="0">
    <w:nsid w:val="71D82CFE"/>
    <w:multiLevelType w:val="hybridMultilevel"/>
    <w:tmpl w:val="6CE89E4C"/>
    <w:lvl w:ilvl="0" w:tplc="38E4F186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054FDA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38E45C6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265E41B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BFD6140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E550B45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4B660FC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73BEB554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CB40DCD6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2" w15:restartNumberingAfterBreak="0">
    <w:nsid w:val="726E42C4"/>
    <w:multiLevelType w:val="hybridMultilevel"/>
    <w:tmpl w:val="3D241334"/>
    <w:lvl w:ilvl="0" w:tplc="182A4996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0DA0A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5088D26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40D470A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7F48586A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373A213A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2EEEDD5C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9C9A42E8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22346D6A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3" w15:restartNumberingAfterBreak="0">
    <w:nsid w:val="743A2B43"/>
    <w:multiLevelType w:val="hybridMultilevel"/>
    <w:tmpl w:val="B9568DBE"/>
    <w:lvl w:ilvl="0" w:tplc="3E7C91D4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14A90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C922CE2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33CA54A0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DEF84C20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CD3C0F86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ED16F7D2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D2E2E678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07464D4A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4" w15:restartNumberingAfterBreak="0">
    <w:nsid w:val="74A403C6"/>
    <w:multiLevelType w:val="hybridMultilevel"/>
    <w:tmpl w:val="CBAC0038"/>
    <w:lvl w:ilvl="0" w:tplc="DCBEFB36">
      <w:start w:val="1"/>
      <w:numFmt w:val="upperLetter"/>
      <w:lvlText w:val="%1."/>
      <w:lvlJc w:val="left"/>
      <w:pPr>
        <w:ind w:left="346" w:hanging="245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 w:tplc="DB7EF7F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18AABA2">
      <w:start w:val="1"/>
      <w:numFmt w:val="bullet"/>
      <w:lvlText w:val="•"/>
      <w:lvlJc w:val="left"/>
      <w:pPr>
        <w:ind w:left="1662" w:hanging="123"/>
      </w:pPr>
      <w:rPr>
        <w:rFonts w:hint="default"/>
      </w:rPr>
    </w:lvl>
    <w:lvl w:ilvl="3" w:tplc="E0222964">
      <w:start w:val="1"/>
      <w:numFmt w:val="bullet"/>
      <w:lvlText w:val="•"/>
      <w:lvlJc w:val="left"/>
      <w:pPr>
        <w:ind w:left="2545" w:hanging="123"/>
      </w:pPr>
      <w:rPr>
        <w:rFonts w:hint="default"/>
      </w:rPr>
    </w:lvl>
    <w:lvl w:ilvl="4" w:tplc="27A2BA14">
      <w:start w:val="1"/>
      <w:numFmt w:val="bullet"/>
      <w:lvlText w:val="•"/>
      <w:lvlJc w:val="left"/>
      <w:pPr>
        <w:ind w:left="3428" w:hanging="123"/>
      </w:pPr>
      <w:rPr>
        <w:rFonts w:hint="default"/>
      </w:rPr>
    </w:lvl>
    <w:lvl w:ilvl="5" w:tplc="268E74EA">
      <w:start w:val="1"/>
      <w:numFmt w:val="bullet"/>
      <w:lvlText w:val="•"/>
      <w:lvlJc w:val="left"/>
      <w:pPr>
        <w:ind w:left="4311" w:hanging="123"/>
      </w:pPr>
      <w:rPr>
        <w:rFonts w:hint="default"/>
      </w:rPr>
    </w:lvl>
    <w:lvl w:ilvl="6" w:tplc="9D9E6170">
      <w:start w:val="1"/>
      <w:numFmt w:val="bullet"/>
      <w:lvlText w:val="•"/>
      <w:lvlJc w:val="left"/>
      <w:pPr>
        <w:ind w:left="5194" w:hanging="123"/>
      </w:pPr>
      <w:rPr>
        <w:rFonts w:hint="default"/>
      </w:rPr>
    </w:lvl>
    <w:lvl w:ilvl="7" w:tplc="6F6268FA">
      <w:start w:val="1"/>
      <w:numFmt w:val="bullet"/>
      <w:lvlText w:val="•"/>
      <w:lvlJc w:val="left"/>
      <w:pPr>
        <w:ind w:left="6077" w:hanging="123"/>
      </w:pPr>
      <w:rPr>
        <w:rFonts w:hint="default"/>
      </w:rPr>
    </w:lvl>
    <w:lvl w:ilvl="8" w:tplc="C5C24C36">
      <w:start w:val="1"/>
      <w:numFmt w:val="bullet"/>
      <w:lvlText w:val="•"/>
      <w:lvlJc w:val="left"/>
      <w:pPr>
        <w:ind w:left="6960" w:hanging="123"/>
      </w:pPr>
      <w:rPr>
        <w:rFonts w:hint="default"/>
      </w:rPr>
    </w:lvl>
  </w:abstractNum>
  <w:abstractNum w:abstractNumId="35" w15:restartNumberingAfterBreak="0">
    <w:nsid w:val="75B1670C"/>
    <w:multiLevelType w:val="hybridMultilevel"/>
    <w:tmpl w:val="EAECE6F0"/>
    <w:lvl w:ilvl="0" w:tplc="02D29442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7C0A0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60DEB754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BB2AB11A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E9DC202C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B72EED3E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1EA4B9CE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8A4E571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6FF6D2D6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6" w15:restartNumberingAfterBreak="0">
    <w:nsid w:val="7639310C"/>
    <w:multiLevelType w:val="hybridMultilevel"/>
    <w:tmpl w:val="A56EEAC2"/>
    <w:lvl w:ilvl="0" w:tplc="CF28F17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1E80B5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C804BAA2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71BCC54E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E654A366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1210632C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1B76C85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FEBE635A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D2EAF0A8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7" w15:restartNumberingAfterBreak="0">
    <w:nsid w:val="79D3544D"/>
    <w:multiLevelType w:val="hybridMultilevel"/>
    <w:tmpl w:val="C1E275A8"/>
    <w:lvl w:ilvl="0" w:tplc="535E9E90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983AC8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699AC0EA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7B889FCC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CA4435A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C346D6D2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E58A9536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B980F1F0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38C0924A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8" w15:restartNumberingAfterBreak="0">
    <w:nsid w:val="79E51496"/>
    <w:multiLevelType w:val="hybridMultilevel"/>
    <w:tmpl w:val="EBF483CC"/>
    <w:lvl w:ilvl="0" w:tplc="D0862244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DBE7BB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89E6E0AA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73A863E2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40E4CEC8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4B125AA0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12CA4C70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EF8A1496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1E12F5EA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abstractNum w:abstractNumId="39" w15:restartNumberingAfterBreak="0">
    <w:nsid w:val="7F6355EF"/>
    <w:multiLevelType w:val="hybridMultilevel"/>
    <w:tmpl w:val="12C42690"/>
    <w:lvl w:ilvl="0" w:tplc="AE0EC2A8">
      <w:start w:val="1"/>
      <w:numFmt w:val="bullet"/>
      <w:lvlText w:val="-"/>
      <w:lvlJc w:val="left"/>
      <w:pPr>
        <w:ind w:left="781" w:hanging="12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E22E2F2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003EAC18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3" w:tplc="A4BC61F8">
      <w:start w:val="1"/>
      <w:numFmt w:val="bullet"/>
      <w:lvlText w:val="•"/>
      <w:lvlJc w:val="left"/>
      <w:pPr>
        <w:ind w:left="3163" w:hanging="123"/>
      </w:pPr>
      <w:rPr>
        <w:rFonts w:hint="default"/>
      </w:rPr>
    </w:lvl>
    <w:lvl w:ilvl="4" w:tplc="CE9A819E">
      <w:start w:val="1"/>
      <w:numFmt w:val="bullet"/>
      <w:lvlText w:val="•"/>
      <w:lvlJc w:val="left"/>
      <w:pPr>
        <w:ind w:left="3958" w:hanging="123"/>
      </w:pPr>
      <w:rPr>
        <w:rFonts w:hint="default"/>
      </w:rPr>
    </w:lvl>
    <w:lvl w:ilvl="5" w:tplc="0198A2A8">
      <w:start w:val="1"/>
      <w:numFmt w:val="bullet"/>
      <w:lvlText w:val="•"/>
      <w:lvlJc w:val="left"/>
      <w:pPr>
        <w:ind w:left="4753" w:hanging="123"/>
      </w:pPr>
      <w:rPr>
        <w:rFonts w:hint="default"/>
      </w:rPr>
    </w:lvl>
    <w:lvl w:ilvl="6" w:tplc="A60C8AEC">
      <w:start w:val="1"/>
      <w:numFmt w:val="bullet"/>
      <w:lvlText w:val="•"/>
      <w:lvlJc w:val="left"/>
      <w:pPr>
        <w:ind w:left="5547" w:hanging="123"/>
      </w:pPr>
      <w:rPr>
        <w:rFonts w:hint="default"/>
      </w:rPr>
    </w:lvl>
    <w:lvl w:ilvl="7" w:tplc="086A1458">
      <w:start w:val="1"/>
      <w:numFmt w:val="bullet"/>
      <w:lvlText w:val="•"/>
      <w:lvlJc w:val="left"/>
      <w:pPr>
        <w:ind w:left="6342" w:hanging="123"/>
      </w:pPr>
      <w:rPr>
        <w:rFonts w:hint="default"/>
      </w:rPr>
    </w:lvl>
    <w:lvl w:ilvl="8" w:tplc="DBCE1762">
      <w:start w:val="1"/>
      <w:numFmt w:val="bullet"/>
      <w:lvlText w:val="•"/>
      <w:lvlJc w:val="left"/>
      <w:pPr>
        <w:ind w:left="7137" w:hanging="123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3"/>
  </w:num>
  <w:num w:numId="5">
    <w:abstractNumId w:val="22"/>
  </w:num>
  <w:num w:numId="6">
    <w:abstractNumId w:val="1"/>
  </w:num>
  <w:num w:numId="7">
    <w:abstractNumId w:val="10"/>
  </w:num>
  <w:num w:numId="8">
    <w:abstractNumId w:val="33"/>
  </w:num>
  <w:num w:numId="9">
    <w:abstractNumId w:val="14"/>
  </w:num>
  <w:num w:numId="10">
    <w:abstractNumId w:val="30"/>
  </w:num>
  <w:num w:numId="11">
    <w:abstractNumId w:val="20"/>
  </w:num>
  <w:num w:numId="12">
    <w:abstractNumId w:val="8"/>
  </w:num>
  <w:num w:numId="13">
    <w:abstractNumId w:val="7"/>
  </w:num>
  <w:num w:numId="14">
    <w:abstractNumId w:val="35"/>
  </w:num>
  <w:num w:numId="15">
    <w:abstractNumId w:val="32"/>
  </w:num>
  <w:num w:numId="16">
    <w:abstractNumId w:val="37"/>
  </w:num>
  <w:num w:numId="17">
    <w:abstractNumId w:val="27"/>
  </w:num>
  <w:num w:numId="18">
    <w:abstractNumId w:val="36"/>
  </w:num>
  <w:num w:numId="19">
    <w:abstractNumId w:val="31"/>
  </w:num>
  <w:num w:numId="20">
    <w:abstractNumId w:val="24"/>
  </w:num>
  <w:num w:numId="21">
    <w:abstractNumId w:val="21"/>
  </w:num>
  <w:num w:numId="22">
    <w:abstractNumId w:val="28"/>
  </w:num>
  <w:num w:numId="23">
    <w:abstractNumId w:val="29"/>
  </w:num>
  <w:num w:numId="24">
    <w:abstractNumId w:val="39"/>
  </w:num>
  <w:num w:numId="25">
    <w:abstractNumId w:val="12"/>
  </w:num>
  <w:num w:numId="26">
    <w:abstractNumId w:val="2"/>
  </w:num>
  <w:num w:numId="27">
    <w:abstractNumId w:val="9"/>
  </w:num>
  <w:num w:numId="28">
    <w:abstractNumId w:val="13"/>
  </w:num>
  <w:num w:numId="29">
    <w:abstractNumId w:val="4"/>
  </w:num>
  <w:num w:numId="30">
    <w:abstractNumId w:val="38"/>
  </w:num>
  <w:num w:numId="31">
    <w:abstractNumId w:val="26"/>
  </w:num>
  <w:num w:numId="32">
    <w:abstractNumId w:val="23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0"/>
  </w:num>
  <w:num w:numId="38">
    <w:abstractNumId w:val="18"/>
  </w:num>
  <w:num w:numId="39">
    <w:abstractNumId w:val="19"/>
  </w:num>
  <w:num w:numId="4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D"/>
    <w:rsid w:val="00001F84"/>
    <w:rsid w:val="00011527"/>
    <w:rsid w:val="000119B9"/>
    <w:rsid w:val="00015CA5"/>
    <w:rsid w:val="00023F9D"/>
    <w:rsid w:val="00026A98"/>
    <w:rsid w:val="00042C3C"/>
    <w:rsid w:val="00053D45"/>
    <w:rsid w:val="00075324"/>
    <w:rsid w:val="000811F1"/>
    <w:rsid w:val="00084EF1"/>
    <w:rsid w:val="000A1F45"/>
    <w:rsid w:val="000B768B"/>
    <w:rsid w:val="000F1851"/>
    <w:rsid w:val="00102E24"/>
    <w:rsid w:val="00110F16"/>
    <w:rsid w:val="00126C74"/>
    <w:rsid w:val="00154F2B"/>
    <w:rsid w:val="0016647B"/>
    <w:rsid w:val="00167E11"/>
    <w:rsid w:val="0017096B"/>
    <w:rsid w:val="00171B0E"/>
    <w:rsid w:val="0017314F"/>
    <w:rsid w:val="00173EF1"/>
    <w:rsid w:val="001877F4"/>
    <w:rsid w:val="00191CFA"/>
    <w:rsid w:val="0019774D"/>
    <w:rsid w:val="001C1D5A"/>
    <w:rsid w:val="001C546F"/>
    <w:rsid w:val="001C7BAB"/>
    <w:rsid w:val="001E1CF0"/>
    <w:rsid w:val="001E556A"/>
    <w:rsid w:val="001F283B"/>
    <w:rsid w:val="0020016D"/>
    <w:rsid w:val="00201E42"/>
    <w:rsid w:val="002022DA"/>
    <w:rsid w:val="00214ECA"/>
    <w:rsid w:val="00225B0E"/>
    <w:rsid w:val="00233263"/>
    <w:rsid w:val="00234311"/>
    <w:rsid w:val="002403FE"/>
    <w:rsid w:val="00245E27"/>
    <w:rsid w:val="00266717"/>
    <w:rsid w:val="0027121C"/>
    <w:rsid w:val="0027770F"/>
    <w:rsid w:val="00282E3D"/>
    <w:rsid w:val="002A2D21"/>
    <w:rsid w:val="002B305B"/>
    <w:rsid w:val="002B32B6"/>
    <w:rsid w:val="002C0F47"/>
    <w:rsid w:val="002C7B65"/>
    <w:rsid w:val="002D20D1"/>
    <w:rsid w:val="002D3572"/>
    <w:rsid w:val="002F2CC6"/>
    <w:rsid w:val="002F5794"/>
    <w:rsid w:val="00301D7D"/>
    <w:rsid w:val="00305710"/>
    <w:rsid w:val="003110B4"/>
    <w:rsid w:val="0031367C"/>
    <w:rsid w:val="00327103"/>
    <w:rsid w:val="003309E4"/>
    <w:rsid w:val="0033183E"/>
    <w:rsid w:val="00336441"/>
    <w:rsid w:val="003466D3"/>
    <w:rsid w:val="00355BBC"/>
    <w:rsid w:val="0035720A"/>
    <w:rsid w:val="00367C2D"/>
    <w:rsid w:val="003732AD"/>
    <w:rsid w:val="0037652D"/>
    <w:rsid w:val="00391B32"/>
    <w:rsid w:val="00397B8B"/>
    <w:rsid w:val="003A2CF2"/>
    <w:rsid w:val="003A56BB"/>
    <w:rsid w:val="003B403F"/>
    <w:rsid w:val="003C3142"/>
    <w:rsid w:val="003C78F1"/>
    <w:rsid w:val="004005E6"/>
    <w:rsid w:val="0040143E"/>
    <w:rsid w:val="00404C89"/>
    <w:rsid w:val="00436EC9"/>
    <w:rsid w:val="00437D17"/>
    <w:rsid w:val="00440FC7"/>
    <w:rsid w:val="00443ED6"/>
    <w:rsid w:val="00446223"/>
    <w:rsid w:val="0045193F"/>
    <w:rsid w:val="00456043"/>
    <w:rsid w:val="0045648C"/>
    <w:rsid w:val="00457CA0"/>
    <w:rsid w:val="004645B2"/>
    <w:rsid w:val="00464DF6"/>
    <w:rsid w:val="00474B20"/>
    <w:rsid w:val="00476C2C"/>
    <w:rsid w:val="00476E05"/>
    <w:rsid w:val="004A0C12"/>
    <w:rsid w:val="004A0CE9"/>
    <w:rsid w:val="004A15DC"/>
    <w:rsid w:val="004A6CAD"/>
    <w:rsid w:val="004B3FBE"/>
    <w:rsid w:val="004B7B9F"/>
    <w:rsid w:val="004C4995"/>
    <w:rsid w:val="004D213A"/>
    <w:rsid w:val="004F1287"/>
    <w:rsid w:val="004F7216"/>
    <w:rsid w:val="004F76D9"/>
    <w:rsid w:val="005249F2"/>
    <w:rsid w:val="00531737"/>
    <w:rsid w:val="005373FF"/>
    <w:rsid w:val="00537B7F"/>
    <w:rsid w:val="005403D6"/>
    <w:rsid w:val="0055356F"/>
    <w:rsid w:val="00580EA0"/>
    <w:rsid w:val="005902BE"/>
    <w:rsid w:val="00597A36"/>
    <w:rsid w:val="005B11E4"/>
    <w:rsid w:val="005B3627"/>
    <w:rsid w:val="005B628F"/>
    <w:rsid w:val="005D6EBC"/>
    <w:rsid w:val="005E06D6"/>
    <w:rsid w:val="005E3BFC"/>
    <w:rsid w:val="005F4EE5"/>
    <w:rsid w:val="00605907"/>
    <w:rsid w:val="00605E2F"/>
    <w:rsid w:val="00607F3B"/>
    <w:rsid w:val="006531B8"/>
    <w:rsid w:val="006820FE"/>
    <w:rsid w:val="0069054F"/>
    <w:rsid w:val="00692160"/>
    <w:rsid w:val="00692A3E"/>
    <w:rsid w:val="006A2AF5"/>
    <w:rsid w:val="006A45D9"/>
    <w:rsid w:val="006A5325"/>
    <w:rsid w:val="006A5C73"/>
    <w:rsid w:val="006A7960"/>
    <w:rsid w:val="006B18E1"/>
    <w:rsid w:val="006B76D1"/>
    <w:rsid w:val="006B7AEB"/>
    <w:rsid w:val="006C6691"/>
    <w:rsid w:val="006D2A61"/>
    <w:rsid w:val="006D74C7"/>
    <w:rsid w:val="006E3452"/>
    <w:rsid w:val="006F53C6"/>
    <w:rsid w:val="00703838"/>
    <w:rsid w:val="00714D50"/>
    <w:rsid w:val="0071518C"/>
    <w:rsid w:val="00731B47"/>
    <w:rsid w:val="00755843"/>
    <w:rsid w:val="0075759A"/>
    <w:rsid w:val="00762119"/>
    <w:rsid w:val="00796126"/>
    <w:rsid w:val="007B0BD1"/>
    <w:rsid w:val="007B0D1A"/>
    <w:rsid w:val="007B74C8"/>
    <w:rsid w:val="007C5560"/>
    <w:rsid w:val="007D52E3"/>
    <w:rsid w:val="007E05B0"/>
    <w:rsid w:val="007E1E6B"/>
    <w:rsid w:val="007E656B"/>
    <w:rsid w:val="007E7FA5"/>
    <w:rsid w:val="00810212"/>
    <w:rsid w:val="008147D2"/>
    <w:rsid w:val="00816951"/>
    <w:rsid w:val="00821E63"/>
    <w:rsid w:val="00823F50"/>
    <w:rsid w:val="00836095"/>
    <w:rsid w:val="00837CA4"/>
    <w:rsid w:val="00844BA8"/>
    <w:rsid w:val="008773C4"/>
    <w:rsid w:val="0088543C"/>
    <w:rsid w:val="00897FEF"/>
    <w:rsid w:val="008B02F9"/>
    <w:rsid w:val="008B61F5"/>
    <w:rsid w:val="008E2567"/>
    <w:rsid w:val="008E6BAB"/>
    <w:rsid w:val="008E6D7E"/>
    <w:rsid w:val="008F6940"/>
    <w:rsid w:val="00901611"/>
    <w:rsid w:val="00904564"/>
    <w:rsid w:val="009157A6"/>
    <w:rsid w:val="00927931"/>
    <w:rsid w:val="00936F02"/>
    <w:rsid w:val="00941A07"/>
    <w:rsid w:val="009439E8"/>
    <w:rsid w:val="0095027E"/>
    <w:rsid w:val="00952CBF"/>
    <w:rsid w:val="00954C2D"/>
    <w:rsid w:val="009668F3"/>
    <w:rsid w:val="00975D7E"/>
    <w:rsid w:val="00977EE5"/>
    <w:rsid w:val="0098123F"/>
    <w:rsid w:val="00992A2B"/>
    <w:rsid w:val="00993946"/>
    <w:rsid w:val="009A3A93"/>
    <w:rsid w:val="009A765C"/>
    <w:rsid w:val="009B3557"/>
    <w:rsid w:val="009B48AE"/>
    <w:rsid w:val="009C23A7"/>
    <w:rsid w:val="009C4B69"/>
    <w:rsid w:val="009D3FE8"/>
    <w:rsid w:val="009E0EAB"/>
    <w:rsid w:val="009E7A08"/>
    <w:rsid w:val="009F4C4A"/>
    <w:rsid w:val="00A02844"/>
    <w:rsid w:val="00A055D5"/>
    <w:rsid w:val="00A12EB0"/>
    <w:rsid w:val="00A136A4"/>
    <w:rsid w:val="00A1626A"/>
    <w:rsid w:val="00A35F2B"/>
    <w:rsid w:val="00A36792"/>
    <w:rsid w:val="00A36C1A"/>
    <w:rsid w:val="00A42B9E"/>
    <w:rsid w:val="00A508CA"/>
    <w:rsid w:val="00A53023"/>
    <w:rsid w:val="00AB7A7F"/>
    <w:rsid w:val="00AC1B88"/>
    <w:rsid w:val="00AC4ED3"/>
    <w:rsid w:val="00AD77D0"/>
    <w:rsid w:val="00AE092F"/>
    <w:rsid w:val="00AE7014"/>
    <w:rsid w:val="00AF3101"/>
    <w:rsid w:val="00B01844"/>
    <w:rsid w:val="00B03E4E"/>
    <w:rsid w:val="00B04BC6"/>
    <w:rsid w:val="00B1460D"/>
    <w:rsid w:val="00B2306D"/>
    <w:rsid w:val="00B308FF"/>
    <w:rsid w:val="00B34DBC"/>
    <w:rsid w:val="00B362A1"/>
    <w:rsid w:val="00B36E1D"/>
    <w:rsid w:val="00B5468A"/>
    <w:rsid w:val="00B66296"/>
    <w:rsid w:val="00B663A3"/>
    <w:rsid w:val="00B66FD6"/>
    <w:rsid w:val="00B706CF"/>
    <w:rsid w:val="00BA2DA3"/>
    <w:rsid w:val="00BA4A11"/>
    <w:rsid w:val="00BA76B1"/>
    <w:rsid w:val="00BB3008"/>
    <w:rsid w:val="00BC1BF9"/>
    <w:rsid w:val="00BC2D30"/>
    <w:rsid w:val="00BD5500"/>
    <w:rsid w:val="00BD7165"/>
    <w:rsid w:val="00BE27A9"/>
    <w:rsid w:val="00BE61D2"/>
    <w:rsid w:val="00BF1466"/>
    <w:rsid w:val="00BF6FF0"/>
    <w:rsid w:val="00C054EB"/>
    <w:rsid w:val="00C06F18"/>
    <w:rsid w:val="00C10DC5"/>
    <w:rsid w:val="00C303FA"/>
    <w:rsid w:val="00C34B39"/>
    <w:rsid w:val="00C52FE6"/>
    <w:rsid w:val="00C71A0D"/>
    <w:rsid w:val="00C73DE4"/>
    <w:rsid w:val="00C75EC2"/>
    <w:rsid w:val="00C8090E"/>
    <w:rsid w:val="00C80FF9"/>
    <w:rsid w:val="00C8251A"/>
    <w:rsid w:val="00C853E8"/>
    <w:rsid w:val="00C856AA"/>
    <w:rsid w:val="00CC3BB9"/>
    <w:rsid w:val="00CC3EF6"/>
    <w:rsid w:val="00CC5B3B"/>
    <w:rsid w:val="00CD5E21"/>
    <w:rsid w:val="00CF1823"/>
    <w:rsid w:val="00D05A5D"/>
    <w:rsid w:val="00D27281"/>
    <w:rsid w:val="00D27F3B"/>
    <w:rsid w:val="00D34271"/>
    <w:rsid w:val="00D459B8"/>
    <w:rsid w:val="00D625CC"/>
    <w:rsid w:val="00D63C4B"/>
    <w:rsid w:val="00D679C7"/>
    <w:rsid w:val="00D70B02"/>
    <w:rsid w:val="00D97CFF"/>
    <w:rsid w:val="00DB1960"/>
    <w:rsid w:val="00DB2650"/>
    <w:rsid w:val="00DB559E"/>
    <w:rsid w:val="00DD7101"/>
    <w:rsid w:val="00DE4E59"/>
    <w:rsid w:val="00DF6F69"/>
    <w:rsid w:val="00E00A65"/>
    <w:rsid w:val="00E10517"/>
    <w:rsid w:val="00E112E1"/>
    <w:rsid w:val="00E35E40"/>
    <w:rsid w:val="00E40FFD"/>
    <w:rsid w:val="00E45B76"/>
    <w:rsid w:val="00E46110"/>
    <w:rsid w:val="00E60181"/>
    <w:rsid w:val="00E62351"/>
    <w:rsid w:val="00E63648"/>
    <w:rsid w:val="00E6652B"/>
    <w:rsid w:val="00E67BB1"/>
    <w:rsid w:val="00E926A0"/>
    <w:rsid w:val="00E95CE5"/>
    <w:rsid w:val="00EA3BA2"/>
    <w:rsid w:val="00EA3E59"/>
    <w:rsid w:val="00EA4972"/>
    <w:rsid w:val="00EA5B36"/>
    <w:rsid w:val="00ED1C0E"/>
    <w:rsid w:val="00ED4CCA"/>
    <w:rsid w:val="00ED5B17"/>
    <w:rsid w:val="00EE7FE0"/>
    <w:rsid w:val="00EF5C3A"/>
    <w:rsid w:val="00F00BC3"/>
    <w:rsid w:val="00F030FC"/>
    <w:rsid w:val="00F06259"/>
    <w:rsid w:val="00F11BCF"/>
    <w:rsid w:val="00F21F30"/>
    <w:rsid w:val="00F31356"/>
    <w:rsid w:val="00F465DE"/>
    <w:rsid w:val="00F71DD5"/>
    <w:rsid w:val="00F82F43"/>
    <w:rsid w:val="00F82FA3"/>
    <w:rsid w:val="00F96F1F"/>
    <w:rsid w:val="00FA7101"/>
    <w:rsid w:val="00FB797E"/>
    <w:rsid w:val="00FC1E94"/>
    <w:rsid w:val="00FC3120"/>
    <w:rsid w:val="00FC3EE1"/>
    <w:rsid w:val="00FC5658"/>
    <w:rsid w:val="00FC6F65"/>
    <w:rsid w:val="00FD5285"/>
    <w:rsid w:val="00FD78C1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B7A33"/>
  <w15:docId w15:val="{FC87B3D7-4067-49B2-A5FB-C279B87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8CA"/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67BB1"/>
    <w:pPr>
      <w:keepNext/>
      <w:spacing w:before="240" w:after="60"/>
      <w:jc w:val="center"/>
      <w:outlineLvl w:val="0"/>
    </w:pPr>
    <w:rPr>
      <w:b/>
      <w:snapToGrid w:val="0"/>
      <w:kern w:val="28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110B4"/>
    <w:pPr>
      <w:keepNext/>
      <w:tabs>
        <w:tab w:val="left" w:pos="425"/>
      </w:tabs>
      <w:spacing w:line="260" w:lineRule="exact"/>
      <w:ind w:left="181" w:right="202"/>
      <w:jc w:val="center"/>
      <w:outlineLvl w:val="1"/>
    </w:pPr>
    <w:rPr>
      <w:rFonts w:cs="Arial"/>
      <w:spacing w:val="80"/>
      <w:sz w:val="24"/>
      <w:szCs w:val="24"/>
      <w:lang w:val="de-AT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3183E"/>
    <w:pPr>
      <w:keepNext/>
      <w:tabs>
        <w:tab w:val="left" w:pos="425"/>
      </w:tabs>
      <w:spacing w:line="260" w:lineRule="exact"/>
      <w:outlineLvl w:val="2"/>
    </w:pPr>
    <w:rPr>
      <w:b/>
      <w:i/>
      <w:spacing w:val="30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425"/>
      </w:tabs>
      <w:spacing w:line="260" w:lineRule="exact"/>
      <w:jc w:val="center"/>
      <w:outlineLvl w:val="3"/>
    </w:pPr>
    <w:rPr>
      <w:spacing w:val="120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14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before="240" w:after="60"/>
      <w:jc w:val="center"/>
    </w:pPr>
    <w:rPr>
      <w:b/>
      <w:snapToGrid w:val="0"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spacing w:after="120"/>
    </w:pPr>
    <w:rPr>
      <w:snapToGrid w:val="0"/>
      <w:sz w:val="24"/>
      <w:lang w:eastAsia="de-DE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rsid w:val="0060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05907"/>
    <w:rPr>
      <w:lang w:eastAsia="de-AT"/>
    </w:rPr>
  </w:style>
  <w:style w:type="character" w:customStyle="1" w:styleId="berschrift5Zchn">
    <w:name w:val="Überschrift 5 Zchn"/>
    <w:link w:val="berschrift5"/>
    <w:semiHidden/>
    <w:rsid w:val="008147D2"/>
    <w:rPr>
      <w:rFonts w:ascii="Calibri" w:eastAsia="Times New Roman" w:hAnsi="Calibri" w:cs="Times New Roman"/>
      <w:b/>
      <w:bCs/>
      <w:i/>
      <w:iCs/>
      <w:sz w:val="26"/>
      <w:szCs w:val="26"/>
      <w:lang w:eastAsia="de-AT"/>
    </w:rPr>
  </w:style>
  <w:style w:type="character" w:styleId="Funotenzeichen">
    <w:name w:val="footnote reference"/>
    <w:rsid w:val="008147D2"/>
    <w:rPr>
      <w:sz w:val="20"/>
      <w:vertAlign w:val="baseline"/>
    </w:rPr>
  </w:style>
  <w:style w:type="paragraph" w:styleId="Funotentext">
    <w:name w:val="footnote text"/>
    <w:basedOn w:val="Standard"/>
    <w:link w:val="FunotentextZchn"/>
    <w:rsid w:val="00ED4CCA"/>
  </w:style>
  <w:style w:type="character" w:customStyle="1" w:styleId="FunotentextZchn">
    <w:name w:val="Fußnotentext Zchn"/>
    <w:link w:val="Funotentext"/>
    <w:rsid w:val="00ED4CCA"/>
    <w:rPr>
      <w:lang w:eastAsia="de-AT"/>
    </w:rPr>
  </w:style>
  <w:style w:type="paragraph" w:styleId="Sprechblasentext">
    <w:name w:val="Balloon Text"/>
    <w:basedOn w:val="Standard"/>
    <w:link w:val="SprechblasentextZchn"/>
    <w:rsid w:val="00FC3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3120"/>
    <w:rPr>
      <w:rFonts w:ascii="Tahoma" w:hAnsi="Tahoma" w:cs="Tahoma"/>
      <w:sz w:val="16"/>
      <w:szCs w:val="16"/>
      <w:lang w:eastAsia="de-AT"/>
    </w:rPr>
  </w:style>
  <w:style w:type="paragraph" w:customStyle="1" w:styleId="83ErlText">
    <w:name w:val="83_ErlText"/>
    <w:basedOn w:val="Standard"/>
    <w:rsid w:val="00EA4972"/>
    <w:pPr>
      <w:spacing w:before="80" w:line="220" w:lineRule="exact"/>
      <w:jc w:val="both"/>
    </w:pPr>
    <w:rPr>
      <w:color w:val="00000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6A7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6A7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6A7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81ErlUeberschrZ">
    <w:name w:val="81_ErlUeberschrZ"/>
    <w:basedOn w:val="Standard"/>
    <w:next w:val="83ErlText"/>
    <w:rsid w:val="002C0F47"/>
    <w:pPr>
      <w:keepNext/>
      <w:spacing w:before="320" w:line="220" w:lineRule="exact"/>
      <w:jc w:val="center"/>
      <w:outlineLvl w:val="0"/>
    </w:pPr>
    <w:rPr>
      <w:b/>
      <w:color w:val="000000"/>
      <w:sz w:val="22"/>
      <w:lang w:eastAsia="de-DE"/>
    </w:rPr>
  </w:style>
  <w:style w:type="paragraph" w:customStyle="1" w:styleId="51Abs">
    <w:name w:val="51_Abs"/>
    <w:basedOn w:val="Standard"/>
    <w:qFormat/>
    <w:rsid w:val="002C0F47"/>
    <w:pPr>
      <w:spacing w:before="80" w:line="220" w:lineRule="exact"/>
      <w:ind w:firstLine="397"/>
      <w:jc w:val="both"/>
    </w:pPr>
    <w:rPr>
      <w:color w:val="000000"/>
      <w:lang w:eastAsia="de-DE"/>
    </w:rPr>
  </w:style>
  <w:style w:type="paragraph" w:customStyle="1" w:styleId="82ErlUeberschrL">
    <w:name w:val="82_ErlUeberschrL"/>
    <w:basedOn w:val="Standard"/>
    <w:next w:val="83ErlText"/>
    <w:rsid w:val="00FC5658"/>
    <w:pPr>
      <w:keepNext/>
      <w:spacing w:before="80" w:line="220" w:lineRule="exact"/>
      <w:jc w:val="both"/>
      <w:outlineLvl w:val="1"/>
    </w:pPr>
    <w:rPr>
      <w:b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67BB1"/>
    <w:rPr>
      <w:rFonts w:ascii="Arial" w:hAnsi="Arial"/>
      <w:b/>
      <w:snapToGrid w:val="0"/>
      <w:kern w:val="28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110B4"/>
    <w:rPr>
      <w:rFonts w:ascii="Arial" w:hAnsi="Arial" w:cs="Arial"/>
      <w:spacing w:val="80"/>
      <w:sz w:val="24"/>
      <w:szCs w:val="24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3183E"/>
    <w:rPr>
      <w:rFonts w:ascii="Arial" w:hAnsi="Arial"/>
      <w:b/>
      <w:i/>
      <w:spacing w:val="3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5249F2"/>
    <w:rPr>
      <w:rFonts w:ascii="Arial" w:hAnsi="Arial"/>
      <w:spacing w:val="120"/>
      <w:sz w:val="24"/>
      <w:lang w:eastAsia="de-AT"/>
    </w:rPr>
  </w:style>
  <w:style w:type="character" w:customStyle="1" w:styleId="TitelZchn">
    <w:name w:val="Titel Zchn"/>
    <w:basedOn w:val="Absatz-Standardschriftart"/>
    <w:link w:val="Titel"/>
    <w:rsid w:val="005249F2"/>
    <w:rPr>
      <w:rFonts w:ascii="Arial" w:hAnsi="Arial"/>
      <w:b/>
      <w:snapToGrid w:val="0"/>
      <w:kern w:val="28"/>
      <w:sz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9F2"/>
    <w:rPr>
      <w:snapToGrid w:val="0"/>
      <w:sz w:val="24"/>
    </w:rPr>
  </w:style>
  <w:style w:type="character" w:customStyle="1" w:styleId="KopfzeileZchn">
    <w:name w:val="Kopfzeile Zchn"/>
    <w:basedOn w:val="Absatz-Standardschriftart"/>
    <w:link w:val="Kopfzeile"/>
    <w:rsid w:val="005249F2"/>
    <w:rPr>
      <w:lang w:eastAsia="de-AT"/>
    </w:rPr>
  </w:style>
  <w:style w:type="paragraph" w:customStyle="1" w:styleId="54aStriche1">
    <w:name w:val="54a_Strich_e1"/>
    <w:basedOn w:val="Standard"/>
    <w:rsid w:val="001F283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lang w:eastAsia="de-DE"/>
    </w:rPr>
  </w:style>
  <w:style w:type="character" w:styleId="Fett">
    <w:name w:val="Strong"/>
    <w:basedOn w:val="Absatz-Standardschriftart"/>
    <w:qFormat/>
    <w:rsid w:val="002F5794"/>
    <w:rPr>
      <w:b/>
      <w:bCs/>
    </w:rPr>
  </w:style>
  <w:style w:type="paragraph" w:customStyle="1" w:styleId="Standard2">
    <w:name w:val="Standard 2"/>
    <w:basedOn w:val="Standard"/>
    <w:link w:val="Standard2Zchn"/>
    <w:qFormat/>
    <w:rsid w:val="00A136A4"/>
    <w:pPr>
      <w:spacing w:before="60"/>
    </w:pPr>
    <w:rPr>
      <w:b/>
      <w:i/>
      <w:lang w:val="de-AT"/>
    </w:rPr>
  </w:style>
  <w:style w:type="paragraph" w:customStyle="1" w:styleId="Standard3">
    <w:name w:val="Standard 3"/>
    <w:basedOn w:val="Standard2"/>
    <w:link w:val="Standard3Zchn"/>
    <w:qFormat/>
    <w:rsid w:val="006E3452"/>
    <w:rPr>
      <w:i w:val="0"/>
      <w:spacing w:val="26"/>
    </w:rPr>
  </w:style>
  <w:style w:type="character" w:customStyle="1" w:styleId="Standard2Zchn">
    <w:name w:val="Standard 2 Zchn"/>
    <w:basedOn w:val="Absatz-Standardschriftart"/>
    <w:link w:val="Standard2"/>
    <w:rsid w:val="00A136A4"/>
    <w:rPr>
      <w:rFonts w:ascii="Arial" w:hAnsi="Arial"/>
      <w:b/>
      <w:i/>
      <w:lang w:val="de-AT" w:eastAsia="de-AT"/>
    </w:rPr>
  </w:style>
  <w:style w:type="character" w:styleId="SchwacheHervorhebung">
    <w:name w:val="Subtle Emphasis"/>
    <w:basedOn w:val="Absatz-Standardschriftart"/>
    <w:uiPriority w:val="19"/>
    <w:qFormat/>
    <w:rsid w:val="0033183E"/>
    <w:rPr>
      <w:i/>
      <w:iCs/>
      <w:color w:val="404040" w:themeColor="text1" w:themeTint="BF"/>
    </w:rPr>
  </w:style>
  <w:style w:type="character" w:customStyle="1" w:styleId="Standard3Zchn">
    <w:name w:val="Standard 3 Zchn"/>
    <w:basedOn w:val="Standard2Zchn"/>
    <w:link w:val="Standard3"/>
    <w:rsid w:val="006E3452"/>
    <w:rPr>
      <w:rFonts w:ascii="Arial" w:hAnsi="Arial"/>
      <w:b/>
      <w:i w:val="0"/>
      <w:spacing w:val="26"/>
      <w:lang w:val="de-AT" w:eastAsia="de-AT"/>
    </w:rPr>
  </w:style>
  <w:style w:type="paragraph" w:customStyle="1" w:styleId="09Abstand">
    <w:name w:val="09_Abstand"/>
    <w:basedOn w:val="Standard"/>
    <w:rsid w:val="007C5560"/>
    <w:pPr>
      <w:spacing w:line="200" w:lineRule="exact"/>
    </w:pPr>
    <w:rPr>
      <w:rFonts w:ascii="Times New Roman" w:hAnsi="Times New Roman"/>
      <w:snapToGrid w:val="0"/>
      <w:color w:val="000000"/>
      <w:lang w:eastAsia="de-DE"/>
    </w:rPr>
  </w:style>
  <w:style w:type="paragraph" w:customStyle="1" w:styleId="42UeberschrG1-">
    <w:name w:val="42_UeberschrG1-"/>
    <w:basedOn w:val="Standard"/>
    <w:next w:val="Standard"/>
    <w:rsid w:val="007C5560"/>
    <w:pPr>
      <w:keepNext/>
      <w:spacing w:before="160" w:line="220" w:lineRule="exact"/>
      <w:jc w:val="center"/>
      <w:outlineLvl w:val="0"/>
    </w:pPr>
    <w:rPr>
      <w:rFonts w:ascii="Times New Roman" w:hAnsi="Times New Roman"/>
      <w:b/>
      <w:snapToGrid w:val="0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F543-5AA9-4967-87B7-A6D76A5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9033</Words>
  <Characters>73347</Characters>
  <Application>Microsoft Office Word</Application>
  <DocSecurity>0</DocSecurity>
  <Lines>611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A/4/7</vt:lpstr>
    </vt:vector>
  </TitlesOfParts>
  <Company>x</Company>
  <LinksUpToDate>false</LinksUpToDate>
  <CharactersWithSpaces>82216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A/4/7</dc:title>
  <dc:creator>Orthograf!</dc:creator>
  <cp:lastModifiedBy>Kollegger Ernst</cp:lastModifiedBy>
  <cp:revision>2</cp:revision>
  <cp:lastPrinted>2021-02-11T09:42:00Z</cp:lastPrinted>
  <dcterms:created xsi:type="dcterms:W3CDTF">2021-03-04T12:25:00Z</dcterms:created>
  <dcterms:modified xsi:type="dcterms:W3CDTF">2021-03-04T12:25:00Z</dcterms:modified>
</cp:coreProperties>
</file>